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E2" w:rsidRDefault="00530AAE" w:rsidP="00530AAE">
      <w:pPr>
        <w:spacing w:line="600" w:lineRule="exact"/>
        <w:jc w:val="center"/>
        <w:rPr>
          <w:rFonts w:ascii="標楷體" w:eastAsia="標楷體" w:hAnsi="標楷體" w:cs="標楷體"/>
          <w:b/>
          <w:bCs/>
          <w:sz w:val="32"/>
          <w:szCs w:val="32"/>
        </w:rPr>
      </w:pPr>
      <w:r w:rsidRPr="00440A53">
        <w:rPr>
          <w:rFonts w:ascii="標楷體" w:eastAsia="標楷體" w:hAnsi="標楷體" w:cs="標楷體" w:hint="eastAsia"/>
          <w:b/>
          <w:bCs/>
          <w:sz w:val="32"/>
          <w:szCs w:val="32"/>
        </w:rPr>
        <w:t>金門縣</w:t>
      </w:r>
      <w:r w:rsidRPr="00440A53">
        <w:rPr>
          <w:rFonts w:ascii="標楷體" w:eastAsia="標楷體" w:hAnsi="標楷體" w:cs="標楷體"/>
          <w:b/>
          <w:bCs/>
          <w:sz w:val="32"/>
          <w:szCs w:val="32"/>
        </w:rPr>
        <w:t>10</w:t>
      </w:r>
      <w:r w:rsidR="00EA0833" w:rsidRPr="00440A53">
        <w:rPr>
          <w:rFonts w:ascii="標楷體" w:eastAsia="標楷體" w:hAnsi="標楷體" w:cs="標楷體" w:hint="eastAsia"/>
          <w:b/>
          <w:bCs/>
          <w:sz w:val="32"/>
          <w:szCs w:val="32"/>
        </w:rPr>
        <w:t>6</w:t>
      </w:r>
      <w:r w:rsidRPr="00440A53">
        <w:rPr>
          <w:rFonts w:ascii="標楷體" w:eastAsia="標楷體" w:hAnsi="標楷體" w:cs="標楷體" w:hint="eastAsia"/>
          <w:b/>
          <w:bCs/>
          <w:sz w:val="32"/>
          <w:szCs w:val="32"/>
        </w:rPr>
        <w:t>年十二年國民基本教育精進國民中學</w:t>
      </w:r>
      <w:r w:rsidR="002B7AD9" w:rsidRPr="00440A53">
        <w:rPr>
          <w:rFonts w:ascii="標楷體" w:eastAsia="標楷體" w:hAnsi="標楷體" w:cs="標楷體" w:hint="eastAsia"/>
          <w:b/>
          <w:bCs/>
          <w:sz w:val="32"/>
          <w:szCs w:val="32"/>
        </w:rPr>
        <w:t>及國民小學</w:t>
      </w:r>
    </w:p>
    <w:p w:rsidR="00530AAE" w:rsidRPr="001006E2" w:rsidRDefault="00530AAE" w:rsidP="00530AAE">
      <w:pPr>
        <w:spacing w:line="600" w:lineRule="exact"/>
        <w:jc w:val="center"/>
        <w:rPr>
          <w:rFonts w:ascii="標楷體" w:eastAsia="標楷體" w:hAnsi="標楷體" w:cs="標楷體"/>
          <w:b/>
          <w:bCs/>
          <w:sz w:val="32"/>
          <w:szCs w:val="32"/>
        </w:rPr>
      </w:pPr>
      <w:r w:rsidRPr="00440A53">
        <w:rPr>
          <w:rFonts w:ascii="標楷體" w:eastAsia="標楷體" w:hAnsi="標楷體" w:cs="標楷體" w:hint="eastAsia"/>
          <w:b/>
          <w:bCs/>
          <w:sz w:val="32"/>
          <w:szCs w:val="32"/>
        </w:rPr>
        <w:t>教學品質計畫</w:t>
      </w:r>
      <w:bookmarkStart w:id="0" w:name="_Toc372824271"/>
      <w:bookmarkStart w:id="1" w:name="_Toc372880569"/>
      <w:r w:rsidR="00D64459" w:rsidRPr="001006E2">
        <w:rPr>
          <w:rFonts w:ascii="標楷體" w:eastAsia="標楷體" w:hAnsi="標楷體" w:cs="標楷體" w:hint="eastAsia"/>
          <w:b/>
          <w:bCs/>
          <w:sz w:val="32"/>
          <w:szCs w:val="32"/>
        </w:rPr>
        <w:t>「</w:t>
      </w:r>
      <w:r w:rsidR="00400400">
        <w:rPr>
          <w:rFonts w:ascii="標楷體" w:eastAsia="標楷體" w:hAnsi="標楷體" w:cs="標楷體" w:hint="eastAsia"/>
          <w:b/>
          <w:bCs/>
          <w:sz w:val="32"/>
          <w:szCs w:val="32"/>
        </w:rPr>
        <w:t>國小</w:t>
      </w:r>
      <w:r w:rsidR="00D5317B">
        <w:rPr>
          <w:rFonts w:ascii="標楷體" w:eastAsia="標楷體" w:hAnsi="標楷體" w:cs="標楷體" w:hint="eastAsia"/>
          <w:b/>
          <w:bCs/>
          <w:sz w:val="32"/>
          <w:szCs w:val="32"/>
        </w:rPr>
        <w:t>校長</w:t>
      </w:r>
      <w:r w:rsidR="007F1A79" w:rsidRPr="001006E2">
        <w:rPr>
          <w:rFonts w:ascii="標楷體" w:eastAsia="標楷體" w:hAnsi="標楷體" w:cs="標楷體" w:hint="eastAsia"/>
          <w:b/>
          <w:bCs/>
          <w:sz w:val="32"/>
          <w:szCs w:val="32"/>
        </w:rPr>
        <w:t>公開課</w:t>
      </w:r>
      <w:r w:rsidR="00D64459" w:rsidRPr="001006E2">
        <w:rPr>
          <w:rFonts w:ascii="標楷體" w:eastAsia="標楷體" w:hAnsi="標楷體" w:cs="標楷體" w:hint="eastAsia"/>
          <w:b/>
          <w:bCs/>
          <w:sz w:val="32"/>
          <w:szCs w:val="32"/>
        </w:rPr>
        <w:t>」</w:t>
      </w:r>
      <w:r w:rsidRPr="001006E2">
        <w:rPr>
          <w:rFonts w:ascii="標楷體" w:eastAsia="標楷體" w:hAnsi="標楷體" w:cs="標楷體" w:hint="eastAsia"/>
          <w:b/>
          <w:bCs/>
          <w:sz w:val="32"/>
          <w:szCs w:val="32"/>
        </w:rPr>
        <w:t>實施計畫</w:t>
      </w:r>
      <w:bookmarkEnd w:id="0"/>
      <w:bookmarkEnd w:id="1"/>
    </w:p>
    <w:p w:rsidR="00530AAE" w:rsidRPr="00440A53" w:rsidRDefault="00530AAE" w:rsidP="00F573E2">
      <w:pPr>
        <w:pStyle w:val="a7"/>
        <w:numPr>
          <w:ilvl w:val="0"/>
          <w:numId w:val="3"/>
        </w:numPr>
        <w:tabs>
          <w:tab w:val="left" w:pos="709"/>
        </w:tabs>
        <w:spacing w:line="480" w:lineRule="exact"/>
        <w:ind w:leftChars="0"/>
        <w:rPr>
          <w:rFonts w:ascii="標楷體" w:eastAsia="標楷體" w:hAnsi="標楷體" w:cs="Times New Roman"/>
          <w:noProof/>
        </w:rPr>
      </w:pPr>
      <w:r w:rsidRPr="00440A53">
        <w:rPr>
          <w:rFonts w:ascii="標楷體" w:eastAsia="標楷體" w:hAnsi="標楷體" w:cs="標楷體" w:hint="eastAsia"/>
          <w:noProof/>
        </w:rPr>
        <w:t>依據</w:t>
      </w:r>
      <w:bookmarkStart w:id="2" w:name="_GoBack"/>
      <w:bookmarkEnd w:id="2"/>
    </w:p>
    <w:p w:rsidR="00530AAE" w:rsidRPr="00440A53" w:rsidRDefault="00530AAE" w:rsidP="00F573E2">
      <w:pPr>
        <w:pStyle w:val="a7"/>
        <w:numPr>
          <w:ilvl w:val="2"/>
          <w:numId w:val="5"/>
        </w:numPr>
        <w:spacing w:line="480" w:lineRule="exact"/>
        <w:ind w:left="962" w:hanging="482"/>
        <w:rPr>
          <w:rFonts w:ascii="標楷體" w:eastAsia="標楷體" w:hAnsi="標楷體" w:cs="Times New Roman"/>
        </w:rPr>
      </w:pPr>
      <w:r w:rsidRPr="00440A53">
        <w:rPr>
          <w:rFonts w:ascii="標楷體" w:eastAsia="標楷體" w:hAnsi="標楷體" w:cs="標楷體" w:hint="eastAsia"/>
        </w:rPr>
        <w:t>教育部國民及學前教育署補助辦理十二年國民基本教育精進國民中學</w:t>
      </w:r>
      <w:r w:rsidR="002B7AD9" w:rsidRPr="00440A53">
        <w:rPr>
          <w:rFonts w:ascii="標楷體" w:eastAsia="標楷體" w:hAnsi="標楷體" w:cs="標楷體" w:hint="eastAsia"/>
        </w:rPr>
        <w:t>及國民小學</w:t>
      </w:r>
      <w:r w:rsidRPr="00440A53">
        <w:rPr>
          <w:rFonts w:ascii="標楷體" w:eastAsia="標楷體" w:hAnsi="標楷體" w:cs="標楷體" w:hint="eastAsia"/>
        </w:rPr>
        <w:t>教學品質要點。</w:t>
      </w:r>
    </w:p>
    <w:p w:rsidR="00530AAE" w:rsidRPr="00440A53" w:rsidRDefault="00530AAE" w:rsidP="00F573E2">
      <w:pPr>
        <w:pStyle w:val="a7"/>
        <w:numPr>
          <w:ilvl w:val="2"/>
          <w:numId w:val="5"/>
        </w:numPr>
        <w:spacing w:line="480" w:lineRule="exact"/>
        <w:ind w:left="962" w:hanging="482"/>
        <w:rPr>
          <w:rFonts w:ascii="標楷體" w:eastAsia="標楷體" w:hAnsi="標楷體" w:cs="Times New Roman"/>
        </w:rPr>
      </w:pPr>
      <w:r w:rsidRPr="00440A53">
        <w:rPr>
          <w:rFonts w:ascii="標楷體" w:eastAsia="標楷體" w:hAnsi="標楷體" w:cs="標楷體" w:hint="eastAsia"/>
        </w:rPr>
        <w:t>金門縣國民教育輔導團</w:t>
      </w:r>
      <w:r w:rsidRPr="00440A53">
        <w:rPr>
          <w:rFonts w:ascii="標楷體" w:eastAsia="標楷體" w:hAnsi="標楷體" w:cs="標楷體"/>
        </w:rPr>
        <w:t>10</w:t>
      </w:r>
      <w:r w:rsidR="002F32AD" w:rsidRPr="00440A53">
        <w:rPr>
          <w:rFonts w:ascii="標楷體" w:eastAsia="標楷體" w:hAnsi="標楷體" w:cs="標楷體" w:hint="eastAsia"/>
        </w:rPr>
        <w:t>6</w:t>
      </w:r>
      <w:r w:rsidRPr="00440A53">
        <w:rPr>
          <w:rFonts w:ascii="標楷體" w:eastAsia="標楷體" w:hAnsi="標楷體" w:cs="標楷體" w:hint="eastAsia"/>
        </w:rPr>
        <w:t>年度辦理十二年國民基本教育精進國民中學</w:t>
      </w:r>
      <w:r w:rsidR="002B7AD9" w:rsidRPr="00440A53">
        <w:rPr>
          <w:rFonts w:ascii="標楷體" w:eastAsia="標楷體" w:hAnsi="標楷體" w:cs="標楷體" w:hint="eastAsia"/>
        </w:rPr>
        <w:t>及國民小學</w:t>
      </w:r>
      <w:r w:rsidRPr="00440A53">
        <w:rPr>
          <w:rFonts w:ascii="標楷體" w:eastAsia="標楷體" w:hAnsi="標楷體" w:cs="標楷體" w:hint="eastAsia"/>
        </w:rPr>
        <w:t>教學品質計畫。</w:t>
      </w:r>
    </w:p>
    <w:p w:rsidR="00530AAE" w:rsidRPr="00440A53" w:rsidRDefault="00F65ACF" w:rsidP="00F573E2">
      <w:pPr>
        <w:pStyle w:val="a7"/>
        <w:numPr>
          <w:ilvl w:val="0"/>
          <w:numId w:val="3"/>
        </w:numPr>
        <w:tabs>
          <w:tab w:val="left" w:pos="709"/>
        </w:tabs>
        <w:spacing w:line="480" w:lineRule="exact"/>
        <w:ind w:leftChars="0"/>
        <w:rPr>
          <w:rFonts w:ascii="標楷體" w:eastAsia="標楷體" w:hAnsi="標楷體" w:cs="Times New Roman"/>
          <w:noProof/>
        </w:rPr>
      </w:pPr>
      <w:r w:rsidRPr="00440A53">
        <w:rPr>
          <w:rFonts w:ascii="標楷體" w:eastAsia="標楷體" w:hAnsi="標楷體" w:cs="標楷體" w:hint="eastAsia"/>
          <w:noProof/>
        </w:rPr>
        <w:t>緣起</w:t>
      </w:r>
    </w:p>
    <w:p w:rsidR="00F65ACF" w:rsidRPr="00440A53" w:rsidRDefault="00F65ACF" w:rsidP="00A87C89">
      <w:pPr>
        <w:pStyle w:val="a7"/>
        <w:tabs>
          <w:tab w:val="left" w:pos="709"/>
        </w:tabs>
        <w:spacing w:line="480" w:lineRule="exact"/>
        <w:ind w:leftChars="0" w:firstLineChars="200" w:firstLine="480"/>
        <w:rPr>
          <w:rFonts w:ascii="標楷體" w:eastAsia="標楷體" w:hAnsi="標楷體" w:cs="Times New Roman"/>
          <w:noProof/>
        </w:rPr>
      </w:pPr>
      <w:r w:rsidRPr="00440A53">
        <w:rPr>
          <w:rFonts w:ascii="標楷體" w:eastAsia="標楷體" w:hAnsi="標楷體" w:cs="標楷體" w:hint="eastAsia"/>
          <w:noProof/>
        </w:rPr>
        <w:t>本縣自98年起推動課室觀察，並於98、99、104年度辦理初進階培訓，協助提升中小學校長、主任、組長及輔導</w:t>
      </w:r>
      <w:r w:rsidR="0016487C" w:rsidRPr="00440A53">
        <w:rPr>
          <w:rFonts w:ascii="標楷體" w:eastAsia="標楷體" w:hAnsi="標楷體" w:cs="標楷體" w:hint="eastAsia"/>
          <w:noProof/>
        </w:rPr>
        <w:t>團</w:t>
      </w:r>
      <w:r w:rsidRPr="00440A53">
        <w:rPr>
          <w:rFonts w:ascii="標楷體" w:eastAsia="標楷體" w:hAnsi="標楷體" w:cs="標楷體" w:hint="eastAsia"/>
          <w:noProof/>
        </w:rPr>
        <w:t>領召</w:t>
      </w:r>
      <w:r w:rsidR="0016487C" w:rsidRPr="00440A53">
        <w:rPr>
          <w:rFonts w:ascii="標楷體" w:eastAsia="標楷體" w:hAnsi="標楷體" w:cs="標楷體" w:hint="eastAsia"/>
          <w:noProof/>
        </w:rPr>
        <w:t>、輔導員</w:t>
      </w:r>
      <w:r w:rsidRPr="00440A53">
        <w:rPr>
          <w:rFonts w:ascii="標楷體" w:eastAsia="標楷體" w:hAnsi="標楷體" w:cs="標楷體" w:hint="eastAsia"/>
          <w:noProof/>
        </w:rPr>
        <w:t>的課室觀察知能及課程領導素養，多年來領域到校輔導運作</w:t>
      </w:r>
      <w:r w:rsidR="00B60A1F" w:rsidRPr="00440A53">
        <w:rPr>
          <w:rFonts w:ascii="標楷體" w:eastAsia="標楷體" w:hAnsi="標楷體" w:cs="標楷體" w:hint="eastAsia"/>
          <w:noProof/>
        </w:rPr>
        <w:t>已奠定良好的教師公開課基礎</w:t>
      </w:r>
      <w:r w:rsidR="00A87C89">
        <w:rPr>
          <w:rFonts w:ascii="標楷體" w:eastAsia="標楷體" w:hAnsi="標楷體" w:cs="標楷體" w:hint="eastAsia"/>
          <w:noProof/>
        </w:rPr>
        <w:t>。</w:t>
      </w:r>
      <w:r w:rsidR="00B60A1F" w:rsidRPr="00440A53">
        <w:rPr>
          <w:rFonts w:ascii="標楷體" w:eastAsia="標楷體" w:hAnsi="標楷體" w:cs="標楷體" w:hint="eastAsia"/>
          <w:noProof/>
        </w:rPr>
        <w:t>除領域輔導小組進行公開授課，今年度規劃鼓勵校長進行公開授課</w:t>
      </w:r>
      <w:r w:rsidR="00A87C89">
        <w:rPr>
          <w:rFonts w:ascii="標楷體" w:eastAsia="標楷體" w:hAnsi="標楷體" w:cs="標楷體" w:hint="eastAsia"/>
          <w:noProof/>
        </w:rPr>
        <w:t>，</w:t>
      </w:r>
      <w:r w:rsidR="00B60A1F" w:rsidRPr="00440A53">
        <w:rPr>
          <w:rFonts w:ascii="標楷體" w:eastAsia="標楷體" w:hAnsi="標楷體" w:cs="標楷體" w:hint="eastAsia"/>
          <w:noProof/>
        </w:rPr>
        <w:t>藉由校長公開課，</w:t>
      </w:r>
      <w:r w:rsidR="00B60A1F" w:rsidRPr="00440A53">
        <w:rPr>
          <w:rFonts w:ascii="標楷體" w:eastAsia="標楷體" w:hAnsi="標楷體" w:cs="標楷體"/>
          <w:noProof/>
        </w:rPr>
        <w:t>營造老師們的學習共同體</w:t>
      </w:r>
      <w:r w:rsidR="00B60A1F" w:rsidRPr="00440A53">
        <w:rPr>
          <w:rFonts w:ascii="標楷體" w:eastAsia="標楷體" w:hAnsi="標楷體" w:cs="標楷體" w:hint="eastAsia"/>
          <w:noProof/>
        </w:rPr>
        <w:t>，</w:t>
      </w:r>
      <w:hyperlink r:id="rId9" w:history="1">
        <w:r w:rsidR="0016487C" w:rsidRPr="00440A53">
          <w:rPr>
            <w:rFonts w:ascii="標楷體" w:eastAsia="標楷體" w:hAnsi="標楷體" w:cs="標楷體"/>
            <w:noProof/>
          </w:rPr>
          <w:t>促發</w:t>
        </w:r>
      </w:hyperlink>
      <w:hyperlink r:id="rId10" w:history="1">
        <w:r w:rsidR="0016487C" w:rsidRPr="00440A53">
          <w:rPr>
            <w:rFonts w:ascii="標楷體" w:eastAsia="標楷體" w:hAnsi="標楷體" w:cs="標楷體"/>
            <w:noProof/>
          </w:rPr>
          <w:t>更</w:t>
        </w:r>
      </w:hyperlink>
      <w:hyperlink r:id="rId11" w:history="1">
        <w:r w:rsidR="0016487C" w:rsidRPr="00440A53">
          <w:rPr>
            <w:rFonts w:ascii="標楷體" w:eastAsia="標楷體" w:hAnsi="標楷體" w:cs="標楷體"/>
            <w:noProof/>
          </w:rPr>
          <w:t>多的公開課</w:t>
        </w:r>
      </w:hyperlink>
      <w:r w:rsidR="0016487C" w:rsidRPr="00440A53">
        <w:rPr>
          <w:rFonts w:ascii="標楷體" w:eastAsia="標楷體" w:hAnsi="標楷體" w:cs="標楷體" w:hint="eastAsia"/>
          <w:noProof/>
        </w:rPr>
        <w:t>，及</w:t>
      </w:r>
      <w:r w:rsidR="00EB0E7E" w:rsidRPr="00440A53">
        <w:rPr>
          <w:rFonts w:ascii="標楷體" w:eastAsia="標楷體" w:hAnsi="標楷體" w:cs="標楷體" w:hint="eastAsia"/>
          <w:noProof/>
        </w:rPr>
        <w:t>帶動</w:t>
      </w:r>
      <w:r w:rsidR="0016487C" w:rsidRPr="00440A53">
        <w:rPr>
          <w:rFonts w:ascii="標楷體" w:eastAsia="標楷體" w:hAnsi="標楷體" w:cs="標楷體" w:hint="eastAsia"/>
          <w:noProof/>
        </w:rPr>
        <w:t>教師學習社群的運作。</w:t>
      </w:r>
    </w:p>
    <w:p w:rsidR="00FE7E81" w:rsidRPr="00440A53" w:rsidRDefault="00F65ACF" w:rsidP="00F573E2">
      <w:pPr>
        <w:pStyle w:val="a7"/>
        <w:numPr>
          <w:ilvl w:val="0"/>
          <w:numId w:val="3"/>
        </w:numPr>
        <w:tabs>
          <w:tab w:val="left" w:pos="709"/>
        </w:tabs>
        <w:spacing w:line="480" w:lineRule="exact"/>
        <w:ind w:leftChars="0"/>
        <w:rPr>
          <w:rFonts w:ascii="標楷體" w:eastAsia="標楷體" w:hAnsi="標楷體" w:cs="標楷體"/>
          <w:noProof/>
        </w:rPr>
      </w:pPr>
      <w:r w:rsidRPr="00440A53">
        <w:rPr>
          <w:rFonts w:ascii="標楷體" w:eastAsia="標楷體" w:hAnsi="標楷體" w:cs="標楷體" w:hint="eastAsia"/>
          <w:noProof/>
        </w:rPr>
        <w:t>目的</w:t>
      </w:r>
    </w:p>
    <w:p w:rsidR="000B6EF8" w:rsidRPr="00440A53" w:rsidRDefault="0052427E" w:rsidP="00A87C89">
      <w:pPr>
        <w:pStyle w:val="a7"/>
        <w:tabs>
          <w:tab w:val="left" w:pos="709"/>
        </w:tabs>
        <w:spacing w:line="480" w:lineRule="exact"/>
        <w:ind w:leftChars="0" w:firstLineChars="200" w:firstLine="480"/>
        <w:rPr>
          <w:rFonts w:ascii="標楷體" w:eastAsia="標楷體" w:hAnsi="標楷體" w:cs="標楷體"/>
          <w:noProof/>
        </w:rPr>
      </w:pPr>
      <w:r w:rsidRPr="00440A53">
        <w:rPr>
          <w:rFonts w:ascii="標楷體" w:eastAsia="標楷體" w:hAnsi="標楷體" w:cs="標楷體" w:hint="eastAsia"/>
          <w:noProof/>
        </w:rPr>
        <w:t>藉由</w:t>
      </w:r>
      <w:r w:rsidR="00220F80">
        <w:rPr>
          <w:rFonts w:ascii="標楷體" w:eastAsia="標楷體" w:hAnsi="標楷體" w:cs="標楷體" w:hint="eastAsia"/>
          <w:noProof/>
        </w:rPr>
        <w:t>校長</w:t>
      </w:r>
      <w:r w:rsidRPr="00440A53">
        <w:rPr>
          <w:rFonts w:ascii="標楷體" w:eastAsia="標楷體" w:hAnsi="標楷體" w:cs="標楷體" w:hint="eastAsia"/>
          <w:noProof/>
        </w:rPr>
        <w:t>進行公開課，</w:t>
      </w:r>
      <w:r w:rsidRPr="00440A53">
        <w:rPr>
          <w:rFonts w:ascii="標楷體" w:eastAsia="標楷體" w:hAnsi="標楷體" w:cs="標楷體"/>
          <w:noProof/>
        </w:rPr>
        <w:t>以親自公開授課展現敞開教室，鼓勵</w:t>
      </w:r>
      <w:r w:rsidR="00220F80">
        <w:rPr>
          <w:rFonts w:ascii="標楷體" w:eastAsia="標楷體" w:hAnsi="標楷體" w:cs="標楷體" w:hint="eastAsia"/>
          <w:noProof/>
        </w:rPr>
        <w:t>教師</w:t>
      </w:r>
      <w:r w:rsidRPr="00440A53">
        <w:rPr>
          <w:rFonts w:ascii="標楷體" w:eastAsia="標楷體" w:hAnsi="標楷體" w:cs="標楷體"/>
          <w:noProof/>
        </w:rPr>
        <w:t>同儕相互觀課、議課的氛圍，活絡校園氣氛</w:t>
      </w:r>
      <w:r w:rsidR="00A87C89">
        <w:rPr>
          <w:rFonts w:ascii="標楷體" w:eastAsia="標楷體" w:hAnsi="標楷體" w:cs="標楷體" w:hint="eastAsia"/>
          <w:noProof/>
        </w:rPr>
        <w:t>，</w:t>
      </w:r>
      <w:r w:rsidRPr="00440A53">
        <w:rPr>
          <w:rFonts w:ascii="標楷體" w:eastAsia="標楷體" w:hAnsi="標楷體" w:cs="標楷體"/>
          <w:noProof/>
        </w:rPr>
        <w:t>帶動校內教師專業成長</w:t>
      </w:r>
      <w:r w:rsidRPr="00440A53">
        <w:rPr>
          <w:rFonts w:ascii="標楷體" w:eastAsia="標楷體" w:hAnsi="標楷體" w:cs="標楷體" w:hint="eastAsia"/>
          <w:noProof/>
        </w:rPr>
        <w:t>。</w:t>
      </w:r>
    </w:p>
    <w:p w:rsidR="00530AAE" w:rsidRPr="00440A53" w:rsidRDefault="00530AAE" w:rsidP="00F573E2">
      <w:pPr>
        <w:pStyle w:val="a7"/>
        <w:numPr>
          <w:ilvl w:val="0"/>
          <w:numId w:val="3"/>
        </w:numPr>
        <w:tabs>
          <w:tab w:val="left" w:pos="709"/>
        </w:tabs>
        <w:spacing w:line="480" w:lineRule="exact"/>
        <w:ind w:leftChars="0"/>
        <w:rPr>
          <w:rFonts w:ascii="標楷體" w:eastAsia="標楷體" w:hAnsi="標楷體" w:cs="標楷體"/>
          <w:noProof/>
        </w:rPr>
      </w:pPr>
      <w:r w:rsidRPr="00440A53">
        <w:rPr>
          <w:rFonts w:ascii="標楷體" w:eastAsia="標楷體" w:hAnsi="標楷體" w:cs="標楷體" w:hint="eastAsia"/>
          <w:noProof/>
        </w:rPr>
        <w:t>辦理單位</w:t>
      </w:r>
    </w:p>
    <w:p w:rsidR="00530AAE" w:rsidRPr="00440A53" w:rsidRDefault="00530AAE" w:rsidP="00F573E2">
      <w:pPr>
        <w:pStyle w:val="a7"/>
        <w:numPr>
          <w:ilvl w:val="0"/>
          <w:numId w:val="4"/>
        </w:numPr>
        <w:spacing w:line="480" w:lineRule="exact"/>
        <w:ind w:left="962" w:hanging="482"/>
        <w:rPr>
          <w:rFonts w:ascii="標楷體" w:eastAsia="標楷體" w:hAnsi="標楷體" w:cs="Times New Roman"/>
        </w:rPr>
      </w:pPr>
      <w:r w:rsidRPr="00440A53">
        <w:rPr>
          <w:rFonts w:ascii="標楷體" w:eastAsia="標楷體" w:hAnsi="標楷體" w:cs="標楷體" w:hint="eastAsia"/>
        </w:rPr>
        <w:t>指導單位：教育部國民及學前教育署。</w:t>
      </w:r>
    </w:p>
    <w:p w:rsidR="00530AAE" w:rsidRPr="00440A53" w:rsidRDefault="00530AAE" w:rsidP="00F573E2">
      <w:pPr>
        <w:pStyle w:val="a7"/>
        <w:numPr>
          <w:ilvl w:val="0"/>
          <w:numId w:val="4"/>
        </w:numPr>
        <w:spacing w:line="480" w:lineRule="exact"/>
        <w:ind w:left="962" w:hanging="482"/>
        <w:rPr>
          <w:rFonts w:ascii="標楷體" w:eastAsia="標楷體" w:hAnsi="標楷體" w:cs="Times New Roman"/>
        </w:rPr>
      </w:pPr>
      <w:r w:rsidRPr="00440A53">
        <w:rPr>
          <w:rFonts w:ascii="標楷體" w:eastAsia="標楷體" w:hAnsi="標楷體" w:cs="標楷體" w:hint="eastAsia"/>
        </w:rPr>
        <w:t>主辦單位：金門縣政府。</w:t>
      </w:r>
    </w:p>
    <w:p w:rsidR="00530AAE" w:rsidRPr="00440A53" w:rsidRDefault="00530AAE" w:rsidP="00F573E2">
      <w:pPr>
        <w:pStyle w:val="a7"/>
        <w:numPr>
          <w:ilvl w:val="0"/>
          <w:numId w:val="4"/>
        </w:numPr>
        <w:spacing w:line="480" w:lineRule="exact"/>
        <w:ind w:left="962" w:hanging="482"/>
        <w:rPr>
          <w:rFonts w:ascii="標楷體" w:eastAsia="標楷體" w:hAnsi="標楷體" w:cs="Times New Roman"/>
        </w:rPr>
      </w:pPr>
      <w:r w:rsidRPr="00440A53">
        <w:rPr>
          <w:rFonts w:ascii="標楷體" w:eastAsia="標楷體" w:hAnsi="標楷體" w:cs="標楷體" w:hint="eastAsia"/>
        </w:rPr>
        <w:t>承辦單位：金門縣政府教育處國民教育輔導團。</w:t>
      </w:r>
    </w:p>
    <w:p w:rsidR="00B17EC8" w:rsidRPr="00440A53" w:rsidRDefault="00B17EC8" w:rsidP="00F573E2">
      <w:pPr>
        <w:pStyle w:val="a7"/>
        <w:numPr>
          <w:ilvl w:val="0"/>
          <w:numId w:val="4"/>
        </w:numPr>
        <w:spacing w:line="480" w:lineRule="exact"/>
        <w:ind w:left="962" w:hanging="482"/>
        <w:rPr>
          <w:rFonts w:ascii="標楷體" w:eastAsia="標楷體" w:hAnsi="標楷體" w:cs="Times New Roman"/>
        </w:rPr>
      </w:pPr>
      <w:r w:rsidRPr="00440A53">
        <w:rPr>
          <w:rFonts w:ascii="標楷體" w:eastAsia="標楷體" w:hAnsi="標楷體" w:cs="標楷體" w:hint="eastAsia"/>
        </w:rPr>
        <w:t>協辦單位：</w:t>
      </w:r>
      <w:r w:rsidR="00F00CB3">
        <w:rPr>
          <w:rFonts w:ascii="標楷體" w:eastAsia="標楷體" w:hAnsi="標楷體" w:cs="標楷體" w:hint="eastAsia"/>
        </w:rPr>
        <w:t>金門縣</w:t>
      </w:r>
      <w:r w:rsidR="00D74387">
        <w:rPr>
          <w:rFonts w:ascii="標楷體" w:eastAsia="標楷體" w:hAnsi="標楷體" w:cs="標楷體" w:hint="eastAsia"/>
        </w:rPr>
        <w:t>開瑄</w:t>
      </w:r>
      <w:r w:rsidR="00D5317B">
        <w:rPr>
          <w:rFonts w:ascii="標楷體" w:eastAsia="標楷體" w:hAnsi="標楷體" w:cs="標楷體" w:hint="eastAsia"/>
        </w:rPr>
        <w:t>國</w:t>
      </w:r>
      <w:r w:rsidR="00AC6491">
        <w:rPr>
          <w:rFonts w:ascii="標楷體" w:eastAsia="標楷體" w:hAnsi="標楷體" w:cs="標楷體" w:hint="eastAsia"/>
        </w:rPr>
        <w:t>小</w:t>
      </w:r>
      <w:r w:rsidRPr="00440A53">
        <w:rPr>
          <w:rFonts w:ascii="標楷體" w:eastAsia="標楷體" w:hAnsi="標楷體" w:cs="標楷體" w:hint="eastAsia"/>
        </w:rPr>
        <w:t>。</w:t>
      </w:r>
    </w:p>
    <w:p w:rsidR="00530AAE" w:rsidRPr="00440A53" w:rsidRDefault="00530AAE" w:rsidP="00F573E2">
      <w:pPr>
        <w:pStyle w:val="a7"/>
        <w:numPr>
          <w:ilvl w:val="0"/>
          <w:numId w:val="3"/>
        </w:numPr>
        <w:tabs>
          <w:tab w:val="left" w:pos="709"/>
        </w:tabs>
        <w:spacing w:line="480" w:lineRule="exact"/>
        <w:ind w:leftChars="0"/>
        <w:rPr>
          <w:rFonts w:ascii="標楷體" w:eastAsia="標楷體" w:hAnsi="標楷體" w:cs="Times New Roman"/>
          <w:noProof/>
        </w:rPr>
      </w:pPr>
      <w:r w:rsidRPr="00440A53">
        <w:rPr>
          <w:rFonts w:ascii="標楷體" w:eastAsia="標楷體" w:hAnsi="標楷體" w:cs="標楷體" w:hint="eastAsia"/>
          <w:noProof/>
        </w:rPr>
        <w:t>辦理日期：</w:t>
      </w:r>
      <w:r w:rsidR="0018133B" w:rsidRPr="009930E1">
        <w:rPr>
          <w:rFonts w:ascii="標楷體" w:eastAsia="標楷體" w:hAnsi="標楷體" w:cs="標楷體" w:hint="eastAsia"/>
          <w:noProof/>
        </w:rPr>
        <w:t>106年</w:t>
      </w:r>
      <w:r w:rsidR="00BF24D5" w:rsidRPr="009930E1">
        <w:rPr>
          <w:rFonts w:ascii="標楷體" w:eastAsia="標楷體" w:hAnsi="標楷體" w:cs="標楷體"/>
          <w:noProof/>
        </w:rPr>
        <w:t>4</w:t>
      </w:r>
      <w:r w:rsidR="0018133B" w:rsidRPr="009930E1">
        <w:rPr>
          <w:rFonts w:ascii="標楷體" w:eastAsia="標楷體" w:hAnsi="標楷體" w:cs="標楷體" w:hint="eastAsia"/>
          <w:noProof/>
        </w:rPr>
        <w:t>月</w:t>
      </w:r>
      <w:r w:rsidR="00D74387">
        <w:rPr>
          <w:rFonts w:ascii="標楷體" w:eastAsia="標楷體" w:hAnsi="標楷體" w:cs="標楷體" w:hint="eastAsia"/>
          <w:noProof/>
        </w:rPr>
        <w:t>26</w:t>
      </w:r>
      <w:r w:rsidR="0018133B" w:rsidRPr="009930E1">
        <w:rPr>
          <w:rFonts w:ascii="標楷體" w:eastAsia="標楷體" w:hAnsi="標楷體" w:cs="標楷體" w:hint="eastAsia"/>
          <w:noProof/>
        </w:rPr>
        <w:t>日</w:t>
      </w:r>
      <w:r w:rsidR="00F21296" w:rsidRPr="009930E1">
        <w:rPr>
          <w:rFonts w:ascii="標楷體" w:eastAsia="標楷體" w:hAnsi="標楷體" w:cs="標楷體" w:hint="eastAsia"/>
          <w:noProof/>
        </w:rPr>
        <w:t>(星期</w:t>
      </w:r>
      <w:r w:rsidR="00AA0679" w:rsidRPr="009930E1">
        <w:rPr>
          <w:rFonts w:ascii="標楷體" w:eastAsia="標楷體" w:hAnsi="標楷體" w:cs="標楷體" w:hint="eastAsia"/>
          <w:noProof/>
        </w:rPr>
        <w:t>一</w:t>
      </w:r>
      <w:r w:rsidR="00F21296" w:rsidRPr="009930E1">
        <w:rPr>
          <w:rFonts w:ascii="標楷體" w:eastAsia="標楷體" w:hAnsi="標楷體" w:cs="標楷體" w:hint="eastAsia"/>
          <w:noProof/>
        </w:rPr>
        <w:t>)</w:t>
      </w:r>
      <w:r w:rsidR="00BF24D5" w:rsidRPr="009930E1">
        <w:rPr>
          <w:rFonts w:ascii="標楷體" w:eastAsia="標楷體" w:hAnsi="標楷體" w:cs="標楷體" w:hint="eastAsia"/>
          <w:noProof/>
        </w:rPr>
        <w:t>上</w:t>
      </w:r>
      <w:r w:rsidR="0018133B" w:rsidRPr="009930E1">
        <w:rPr>
          <w:rFonts w:ascii="標楷體" w:eastAsia="標楷體" w:hAnsi="標楷體" w:cs="標楷體" w:hint="eastAsia"/>
          <w:noProof/>
        </w:rPr>
        <w:t>午</w:t>
      </w:r>
      <w:r w:rsidR="001947DB">
        <w:rPr>
          <w:rFonts w:ascii="標楷體" w:eastAsia="標楷體" w:hAnsi="標楷體" w:cs="標楷體" w:hint="eastAsia"/>
          <w:noProof/>
        </w:rPr>
        <w:t>9</w:t>
      </w:r>
      <w:r w:rsidR="0018133B" w:rsidRPr="009930E1">
        <w:rPr>
          <w:rFonts w:ascii="標楷體" w:eastAsia="標楷體" w:hAnsi="標楷體" w:cs="標楷體" w:hint="eastAsia"/>
          <w:noProof/>
        </w:rPr>
        <w:t>:</w:t>
      </w:r>
      <w:r w:rsidR="00932E9B">
        <w:rPr>
          <w:rFonts w:ascii="標楷體" w:eastAsia="標楷體" w:hAnsi="標楷體" w:cs="標楷體" w:hint="eastAsia"/>
          <w:noProof/>
        </w:rPr>
        <w:t>3</w:t>
      </w:r>
      <w:r w:rsidR="0018133B" w:rsidRPr="009930E1">
        <w:rPr>
          <w:rFonts w:ascii="標楷體" w:eastAsia="標楷體" w:hAnsi="標楷體" w:cs="標楷體" w:hint="eastAsia"/>
          <w:noProof/>
        </w:rPr>
        <w:t>0開始</w:t>
      </w:r>
      <w:r w:rsidRPr="009930E1">
        <w:rPr>
          <w:rFonts w:ascii="標楷體" w:eastAsia="標楷體" w:hAnsi="標楷體" w:cs="標楷體" w:hint="eastAsia"/>
          <w:noProof/>
        </w:rPr>
        <w:t>。</w:t>
      </w:r>
    </w:p>
    <w:p w:rsidR="00530AAE" w:rsidRPr="006B621C" w:rsidRDefault="00530AAE" w:rsidP="00DB78F1">
      <w:pPr>
        <w:pStyle w:val="a7"/>
        <w:numPr>
          <w:ilvl w:val="0"/>
          <w:numId w:val="3"/>
        </w:numPr>
        <w:tabs>
          <w:tab w:val="left" w:pos="709"/>
        </w:tabs>
        <w:spacing w:line="480" w:lineRule="exact"/>
        <w:ind w:leftChars="0" w:left="1701" w:hanging="1701"/>
        <w:rPr>
          <w:rFonts w:ascii="標楷體" w:eastAsia="標楷體" w:hAnsi="標楷體" w:cs="標楷體"/>
          <w:noProof/>
        </w:rPr>
      </w:pPr>
      <w:r w:rsidRPr="00440A53">
        <w:rPr>
          <w:rFonts w:ascii="標楷體" w:eastAsia="標楷體" w:hAnsi="標楷體" w:cs="標楷體" w:hint="eastAsia"/>
          <w:noProof/>
        </w:rPr>
        <w:t>參加對象：</w:t>
      </w:r>
      <w:r w:rsidR="00DB08B3" w:rsidRPr="00AA0679">
        <w:rPr>
          <w:rFonts w:ascii="標楷體" w:eastAsia="標楷體" w:hAnsi="標楷體" w:cs="標楷體" w:hint="eastAsia"/>
          <w:noProof/>
        </w:rPr>
        <w:t>金門縣中小學校長、</w:t>
      </w:r>
      <w:r w:rsidR="00E36E1E" w:rsidRPr="00AA0679">
        <w:rPr>
          <w:rFonts w:ascii="標楷體" w:eastAsia="標楷體" w:hAnsi="標楷體" w:cs="標楷體" w:hint="eastAsia"/>
          <w:noProof/>
        </w:rPr>
        <w:t>教師</w:t>
      </w:r>
      <w:r w:rsidR="006B621C">
        <w:rPr>
          <w:rFonts w:ascii="標楷體" w:eastAsia="標楷體" w:hAnsi="標楷體" w:cs="標楷體" w:hint="eastAsia"/>
          <w:noProof/>
        </w:rPr>
        <w:t>、家長</w:t>
      </w:r>
      <w:r w:rsidR="006007AD">
        <w:rPr>
          <w:rFonts w:ascii="標楷體" w:eastAsia="標楷體" w:hAnsi="標楷體" w:cs="標楷體" w:hint="eastAsia"/>
          <w:noProof/>
        </w:rPr>
        <w:t>。</w:t>
      </w:r>
      <w:r w:rsidR="00A15167" w:rsidRPr="00A15167">
        <w:rPr>
          <w:rFonts w:ascii="標楷體" w:eastAsia="標楷體" w:hAnsi="標楷體" w:cs="標楷體" w:hint="eastAsia"/>
          <w:noProof/>
        </w:rPr>
        <w:t>參加人員</w:t>
      </w:r>
      <w:r w:rsidR="006007AD">
        <w:rPr>
          <w:rFonts w:ascii="標楷體" w:eastAsia="標楷體" w:hAnsi="標楷體" w:cs="標楷體" w:hint="eastAsia"/>
          <w:noProof/>
        </w:rPr>
        <w:t xml:space="preserve">於 </w:t>
      </w:r>
      <w:r w:rsidR="0071181A">
        <w:rPr>
          <w:rFonts w:ascii="標楷體" w:eastAsia="標楷體" w:hAnsi="標楷體" w:cs="標楷體" w:hint="eastAsia"/>
          <w:noProof/>
        </w:rPr>
        <w:t>4</w:t>
      </w:r>
      <w:r w:rsidR="006007AD" w:rsidRPr="006B621C">
        <w:rPr>
          <w:rFonts w:ascii="標楷體" w:eastAsia="標楷體" w:hAnsi="標楷體" w:cs="標楷體" w:hint="eastAsia"/>
          <w:noProof/>
        </w:rPr>
        <w:t>月</w:t>
      </w:r>
      <w:r w:rsidR="0071181A">
        <w:rPr>
          <w:rFonts w:ascii="標楷體" w:eastAsia="標楷體" w:hAnsi="標楷體" w:cs="標楷體" w:hint="eastAsia"/>
          <w:noProof/>
        </w:rPr>
        <w:t>1</w:t>
      </w:r>
      <w:r w:rsidR="00375A0D" w:rsidRPr="006B621C">
        <w:rPr>
          <w:rFonts w:ascii="標楷體" w:eastAsia="標楷體" w:hAnsi="標楷體" w:cs="標楷體" w:hint="eastAsia"/>
          <w:noProof/>
        </w:rPr>
        <w:t>9</w:t>
      </w:r>
      <w:r w:rsidR="006007AD" w:rsidRPr="006B621C">
        <w:rPr>
          <w:rFonts w:ascii="標楷體" w:eastAsia="標楷體" w:hAnsi="標楷體" w:cs="標楷體" w:hint="eastAsia"/>
          <w:noProof/>
        </w:rPr>
        <w:t>日後</w:t>
      </w:r>
      <w:r w:rsidR="00A15167" w:rsidRPr="006B621C">
        <w:rPr>
          <w:rFonts w:ascii="標楷體" w:eastAsia="標楷體" w:hAnsi="標楷體" w:cs="標楷體" w:hint="eastAsia"/>
          <w:noProof/>
        </w:rPr>
        <w:t>先行至</w:t>
      </w:r>
      <w:r w:rsidR="006007AD" w:rsidRPr="006B621C">
        <w:rPr>
          <w:rFonts w:ascii="標楷體" w:eastAsia="標楷體" w:hAnsi="標楷體" w:cs="標楷體" w:hint="eastAsia"/>
          <w:noProof/>
        </w:rPr>
        <w:t>輔導團</w:t>
      </w:r>
      <w:r w:rsidR="00A15167" w:rsidRPr="006B621C">
        <w:rPr>
          <w:rFonts w:ascii="標楷體" w:eastAsia="標楷體" w:hAnsi="標楷體" w:cs="標楷體" w:hint="eastAsia"/>
          <w:noProof/>
        </w:rPr>
        <w:t>臉書精進課堂粉</w:t>
      </w:r>
      <w:r w:rsidR="006007AD" w:rsidRPr="006B621C">
        <w:rPr>
          <w:rFonts w:ascii="標楷體" w:eastAsia="標楷體" w:hAnsi="標楷體" w:cs="標楷體" w:hint="eastAsia"/>
          <w:noProof/>
        </w:rPr>
        <w:t>絲</w:t>
      </w:r>
      <w:r w:rsidR="00A15167" w:rsidRPr="006B621C">
        <w:rPr>
          <w:rFonts w:ascii="標楷體" w:eastAsia="標楷體" w:hAnsi="標楷體" w:cs="標楷體" w:hint="eastAsia"/>
          <w:noProof/>
        </w:rPr>
        <w:t>專頁</w:t>
      </w:r>
      <w:r w:rsidR="006007AD" w:rsidRPr="006B621C">
        <w:rPr>
          <w:rFonts w:ascii="標楷體" w:eastAsia="標楷體" w:hAnsi="標楷體" w:cs="標楷體" w:hint="eastAsia"/>
          <w:noProof/>
        </w:rPr>
        <w:t>，</w:t>
      </w:r>
      <w:r w:rsidR="00A15167" w:rsidRPr="006B621C">
        <w:rPr>
          <w:rFonts w:ascii="標楷體" w:eastAsia="標楷體" w:hAnsi="標楷體" w:cs="標楷體" w:hint="eastAsia"/>
          <w:noProof/>
        </w:rPr>
        <w:t>觀看校長公開課共同備課</w:t>
      </w:r>
      <w:r w:rsidR="006007AD" w:rsidRPr="006B621C">
        <w:rPr>
          <w:rFonts w:ascii="標楷體" w:eastAsia="標楷體" w:hAnsi="標楷體" w:cs="標楷體" w:hint="eastAsia"/>
          <w:noProof/>
        </w:rPr>
        <w:t>歷</w:t>
      </w:r>
      <w:r w:rsidR="00A15167" w:rsidRPr="006B621C">
        <w:rPr>
          <w:rFonts w:ascii="標楷體" w:eastAsia="標楷體" w:hAnsi="標楷體" w:cs="標楷體" w:hint="eastAsia"/>
          <w:noProof/>
        </w:rPr>
        <w:t>程</w:t>
      </w:r>
      <w:r w:rsidR="00F55C77" w:rsidRPr="006B621C">
        <w:rPr>
          <w:rFonts w:ascii="標楷體" w:eastAsia="標楷體" w:hAnsi="標楷體" w:cs="標楷體" w:hint="eastAsia"/>
          <w:noProof/>
        </w:rPr>
        <w:t>。</w:t>
      </w:r>
    </w:p>
    <w:p w:rsidR="0015186D" w:rsidRPr="00F34187" w:rsidRDefault="00F84CC9" w:rsidP="00F34187">
      <w:pPr>
        <w:pStyle w:val="a7"/>
        <w:numPr>
          <w:ilvl w:val="0"/>
          <w:numId w:val="3"/>
        </w:numPr>
        <w:tabs>
          <w:tab w:val="left" w:pos="709"/>
        </w:tabs>
        <w:spacing w:line="480" w:lineRule="exact"/>
        <w:ind w:leftChars="0"/>
        <w:rPr>
          <w:rFonts w:ascii="標楷體" w:eastAsia="標楷體" w:hAnsi="標楷體" w:cs="標楷體"/>
          <w:noProof/>
        </w:rPr>
      </w:pPr>
      <w:r w:rsidRPr="00EF4A71">
        <w:rPr>
          <w:rFonts w:ascii="標楷體" w:eastAsia="標楷體" w:hAnsi="標楷體" w:cs="標楷體" w:hint="eastAsia"/>
          <w:noProof/>
        </w:rPr>
        <w:t>辦理</w:t>
      </w:r>
      <w:r w:rsidR="00530AAE" w:rsidRPr="00EF4A71">
        <w:rPr>
          <w:rFonts w:ascii="標楷體" w:eastAsia="標楷體" w:hAnsi="標楷體" w:cs="標楷體" w:hint="eastAsia"/>
          <w:noProof/>
        </w:rPr>
        <w:t>地點：</w:t>
      </w:r>
      <w:r w:rsidR="00D74387">
        <w:rPr>
          <w:rFonts w:ascii="標楷體" w:eastAsia="標楷體" w:hAnsi="標楷體" w:cs="標楷體" w:hint="eastAsia"/>
          <w:noProof/>
        </w:rPr>
        <w:t>開瑄</w:t>
      </w:r>
      <w:r w:rsidR="00400400" w:rsidRPr="00325220">
        <w:rPr>
          <w:rFonts w:ascii="標楷體" w:eastAsia="標楷體" w:hAnsi="標楷體" w:cs="標楷體" w:hint="eastAsia"/>
          <w:noProof/>
        </w:rPr>
        <w:t>國小</w:t>
      </w:r>
      <w:r w:rsidR="00000409">
        <w:rPr>
          <w:rFonts w:ascii="標楷體" w:eastAsia="標楷體" w:hAnsi="標楷體" w:cs="標楷體" w:hint="eastAsia"/>
          <w:noProof/>
        </w:rPr>
        <w:t>視聽教室、</w:t>
      </w:r>
      <w:r w:rsidR="00D74387">
        <w:rPr>
          <w:rFonts w:ascii="標楷體" w:eastAsia="標楷體" w:hAnsi="標楷體" w:cs="標楷體" w:hint="eastAsia"/>
          <w:noProof/>
        </w:rPr>
        <w:t>401</w:t>
      </w:r>
      <w:r w:rsidR="00862972" w:rsidRPr="00325220">
        <w:rPr>
          <w:rFonts w:ascii="標楷體" w:eastAsia="標楷體" w:hAnsi="標楷體" w:cs="標楷體" w:hint="eastAsia"/>
          <w:noProof/>
        </w:rPr>
        <w:t>教室</w:t>
      </w:r>
      <w:r w:rsidR="00C652DD" w:rsidRPr="00325220">
        <w:rPr>
          <w:rFonts w:ascii="標楷體" w:eastAsia="標楷體" w:hAnsi="標楷體" w:cs="標楷體" w:hint="eastAsia"/>
        </w:rPr>
        <w:t>。</w:t>
      </w:r>
      <w:r w:rsidR="00D3280D" w:rsidRPr="00325220">
        <w:rPr>
          <w:rFonts w:ascii="標楷體" w:eastAsia="標楷體" w:hAnsi="標楷體" w:cs="標楷體" w:hint="eastAsia"/>
          <w:noProof/>
        </w:rPr>
        <w:t xml:space="preserve"> </w:t>
      </w:r>
      <w:r w:rsidR="00D3280D" w:rsidRPr="00F34187">
        <w:rPr>
          <w:rFonts w:ascii="標楷體" w:eastAsia="標楷體" w:hAnsi="標楷體" w:cs="標楷體" w:hint="eastAsia"/>
          <w:noProof/>
        </w:rPr>
        <w:t xml:space="preserve">         </w:t>
      </w:r>
    </w:p>
    <w:p w:rsidR="00A506E0" w:rsidRDefault="00530AAE" w:rsidP="00201601">
      <w:pPr>
        <w:pStyle w:val="a7"/>
        <w:numPr>
          <w:ilvl w:val="0"/>
          <w:numId w:val="3"/>
        </w:numPr>
        <w:tabs>
          <w:tab w:val="left" w:pos="709"/>
        </w:tabs>
        <w:spacing w:line="480" w:lineRule="exact"/>
        <w:ind w:leftChars="0"/>
        <w:rPr>
          <w:rFonts w:ascii="標楷體" w:eastAsia="標楷體" w:hAnsi="標楷體" w:cs="標楷體"/>
          <w:noProof/>
        </w:rPr>
      </w:pPr>
      <w:r w:rsidRPr="00567BDF">
        <w:rPr>
          <w:rFonts w:ascii="標楷體" w:eastAsia="標楷體" w:hAnsi="標楷體" w:cs="標楷體" w:hint="eastAsia"/>
          <w:noProof/>
        </w:rPr>
        <w:t>會議流程：如附件一。</w:t>
      </w:r>
    </w:p>
    <w:p w:rsidR="00D64392" w:rsidRPr="00F3322C" w:rsidRDefault="00D64392" w:rsidP="00D64392">
      <w:pPr>
        <w:pStyle w:val="a7"/>
        <w:numPr>
          <w:ilvl w:val="0"/>
          <w:numId w:val="3"/>
        </w:numPr>
        <w:tabs>
          <w:tab w:val="left" w:pos="709"/>
        </w:tabs>
        <w:spacing w:line="480" w:lineRule="exact"/>
        <w:ind w:leftChars="0"/>
        <w:rPr>
          <w:rFonts w:ascii="標楷體" w:eastAsia="標楷體" w:hAnsi="標楷體" w:cs="標楷體"/>
          <w:noProof/>
        </w:rPr>
      </w:pPr>
      <w:r w:rsidRPr="00F3322C">
        <w:rPr>
          <w:rFonts w:ascii="標楷體" w:eastAsia="標楷體" w:hAnsi="標楷體" w:cs="標楷體" w:hint="eastAsia"/>
          <w:noProof/>
        </w:rPr>
        <w:t>經費概算：由國教署補助本縣辦理精進教學計畫經費項下支應。</w:t>
      </w:r>
    </w:p>
    <w:p w:rsidR="00FE7E81" w:rsidRDefault="008A7A78" w:rsidP="00F573E2">
      <w:pPr>
        <w:pStyle w:val="a7"/>
        <w:numPr>
          <w:ilvl w:val="0"/>
          <w:numId w:val="3"/>
        </w:numPr>
        <w:tabs>
          <w:tab w:val="left" w:pos="709"/>
        </w:tabs>
        <w:spacing w:line="480" w:lineRule="exact"/>
        <w:ind w:leftChars="0"/>
        <w:rPr>
          <w:rFonts w:ascii="標楷體" w:eastAsia="標楷體" w:hAnsi="標楷體" w:cs="標楷體"/>
          <w:noProof/>
        </w:rPr>
      </w:pPr>
      <w:r w:rsidRPr="00440A53">
        <w:rPr>
          <w:rFonts w:ascii="標楷體" w:eastAsia="標楷體" w:hAnsi="標楷體" w:cs="標楷體" w:hint="eastAsia"/>
          <w:noProof/>
        </w:rPr>
        <w:t>預期成效</w:t>
      </w:r>
    </w:p>
    <w:p w:rsidR="00D87791" w:rsidRDefault="00D87791" w:rsidP="0040491F">
      <w:pPr>
        <w:tabs>
          <w:tab w:val="left" w:pos="709"/>
        </w:tabs>
        <w:spacing w:line="480" w:lineRule="exact"/>
        <w:rPr>
          <w:rFonts w:ascii="標楷體" w:eastAsia="標楷體" w:hAnsi="標楷體" w:cs="標楷體"/>
          <w:noProof/>
        </w:rPr>
      </w:pPr>
      <w:r>
        <w:rPr>
          <w:rFonts w:ascii="標楷體" w:eastAsia="標楷體" w:hAnsi="標楷體" w:cs="標楷體" w:hint="eastAsia"/>
          <w:noProof/>
        </w:rPr>
        <w:t xml:space="preserve">    </w:t>
      </w:r>
      <w:r w:rsidR="00D2407B" w:rsidRPr="0040491F">
        <w:rPr>
          <w:rFonts w:ascii="標楷體" w:eastAsia="標楷體" w:hAnsi="標楷體" w:cs="標楷體" w:hint="eastAsia"/>
          <w:noProof/>
        </w:rPr>
        <w:t>藉由</w:t>
      </w:r>
      <w:r w:rsidR="00D5317B" w:rsidRPr="0040491F">
        <w:rPr>
          <w:rFonts w:ascii="標楷體" w:eastAsia="標楷體" w:hAnsi="標楷體" w:cs="標楷體" w:hint="eastAsia"/>
          <w:noProof/>
        </w:rPr>
        <w:t>校長</w:t>
      </w:r>
      <w:r w:rsidR="00D2407B" w:rsidRPr="0040491F">
        <w:rPr>
          <w:rFonts w:ascii="標楷體" w:eastAsia="標楷體" w:hAnsi="標楷體" w:cs="標楷體" w:hint="eastAsia"/>
          <w:noProof/>
        </w:rPr>
        <w:t>公開課，帶動</w:t>
      </w:r>
      <w:r w:rsidR="00FE7E81" w:rsidRPr="0040491F">
        <w:rPr>
          <w:rFonts w:ascii="標楷體" w:eastAsia="標楷體" w:hAnsi="標楷體" w:cs="標楷體"/>
          <w:noProof/>
        </w:rPr>
        <w:t>激發學校教師教育熱忱，提高教師公開授課之意願</w:t>
      </w:r>
      <w:r w:rsidR="00FF1CAA" w:rsidRPr="0040491F">
        <w:rPr>
          <w:rFonts w:ascii="標楷體" w:eastAsia="標楷體" w:hAnsi="標楷體" w:cs="標楷體" w:hint="eastAsia"/>
          <w:noProof/>
        </w:rPr>
        <w:t>。</w:t>
      </w:r>
      <w:r w:rsidR="00FE7E81" w:rsidRPr="0040491F">
        <w:rPr>
          <w:rFonts w:ascii="標楷體" w:eastAsia="標楷體" w:hAnsi="標楷體" w:cs="標楷體"/>
          <w:noProof/>
        </w:rPr>
        <w:t>同時藉由共</w:t>
      </w:r>
    </w:p>
    <w:p w:rsidR="00D87791" w:rsidRDefault="00D87791" w:rsidP="0040491F">
      <w:pPr>
        <w:tabs>
          <w:tab w:val="left" w:pos="709"/>
        </w:tabs>
        <w:spacing w:line="480" w:lineRule="exact"/>
        <w:rPr>
          <w:rFonts w:ascii="標楷體" w:eastAsia="標楷體" w:hAnsi="標楷體" w:cs="標楷體"/>
          <w:noProof/>
        </w:rPr>
      </w:pPr>
      <w:r>
        <w:rPr>
          <w:rFonts w:ascii="標楷體" w:eastAsia="標楷體" w:hAnsi="標楷體" w:cs="標楷體" w:hint="eastAsia"/>
          <w:noProof/>
        </w:rPr>
        <w:lastRenderedPageBreak/>
        <w:t xml:space="preserve">   </w:t>
      </w:r>
      <w:r w:rsidR="00FE7E81" w:rsidRPr="0040491F">
        <w:rPr>
          <w:rFonts w:ascii="標楷體" w:eastAsia="標楷體" w:hAnsi="標楷體" w:cs="標楷體"/>
          <w:noProof/>
        </w:rPr>
        <w:t>同備課與議課，促使教師進行專業對話，以協助教師專業發展，提升教學品質與學生學習</w:t>
      </w:r>
    </w:p>
    <w:p w:rsidR="008A7A78" w:rsidRPr="0040491F" w:rsidRDefault="00D87791" w:rsidP="0040491F">
      <w:pPr>
        <w:tabs>
          <w:tab w:val="left" w:pos="709"/>
        </w:tabs>
        <w:spacing w:line="480" w:lineRule="exact"/>
        <w:rPr>
          <w:rFonts w:ascii="標楷體" w:eastAsia="標楷體" w:hAnsi="標楷體" w:cs="標楷體"/>
          <w:noProof/>
        </w:rPr>
      </w:pPr>
      <w:r>
        <w:rPr>
          <w:rFonts w:ascii="標楷體" w:eastAsia="標楷體" w:hAnsi="標楷體" w:cs="標楷體" w:hint="eastAsia"/>
          <w:noProof/>
        </w:rPr>
        <w:t xml:space="preserve">   </w:t>
      </w:r>
      <w:r w:rsidR="00FE7E81" w:rsidRPr="0040491F">
        <w:rPr>
          <w:rFonts w:ascii="標楷體" w:eastAsia="標楷體" w:hAnsi="標楷體" w:cs="標楷體"/>
          <w:noProof/>
        </w:rPr>
        <w:t>成效，以達成學校的共同願景</w:t>
      </w:r>
      <w:r w:rsidR="008A7A78" w:rsidRPr="0040491F">
        <w:rPr>
          <w:rFonts w:ascii="標楷體" w:eastAsia="標楷體" w:hAnsi="標楷體" w:cs="標楷體" w:hint="eastAsia"/>
          <w:noProof/>
        </w:rPr>
        <w:t>。</w:t>
      </w:r>
    </w:p>
    <w:p w:rsidR="00530AAE" w:rsidRPr="00440A53" w:rsidRDefault="001051BE" w:rsidP="00F573E2">
      <w:pPr>
        <w:pStyle w:val="a7"/>
        <w:numPr>
          <w:ilvl w:val="0"/>
          <w:numId w:val="7"/>
        </w:numPr>
        <w:tabs>
          <w:tab w:val="left" w:pos="709"/>
        </w:tabs>
        <w:spacing w:line="480" w:lineRule="exact"/>
        <w:ind w:leftChars="0"/>
        <w:rPr>
          <w:rFonts w:ascii="標楷體" w:eastAsia="標楷體" w:hAnsi="標楷體" w:cs="Times New Roman"/>
          <w:noProof/>
        </w:rPr>
      </w:pPr>
      <w:r w:rsidRPr="00440A53">
        <w:rPr>
          <w:rFonts w:ascii="標楷體" w:eastAsia="標楷體" w:hAnsi="標楷體" w:cs="標楷體" w:hint="eastAsia"/>
          <w:noProof/>
        </w:rPr>
        <w:t>自願</w:t>
      </w:r>
      <w:r w:rsidR="00530AAE" w:rsidRPr="00440A53">
        <w:rPr>
          <w:rFonts w:ascii="標楷體" w:eastAsia="標楷體" w:hAnsi="標楷體" w:cs="標楷體" w:hint="eastAsia"/>
          <w:noProof/>
        </w:rPr>
        <w:t>參加人員</w:t>
      </w:r>
      <w:r w:rsidRPr="00440A53">
        <w:rPr>
          <w:rFonts w:ascii="標楷體" w:eastAsia="標楷體" w:hAnsi="標楷體" w:cs="標楷體" w:hint="eastAsia"/>
          <w:noProof/>
        </w:rPr>
        <w:t>請</w:t>
      </w:r>
      <w:r w:rsidR="00FF1CAA">
        <w:rPr>
          <w:rFonts w:ascii="標楷體" w:eastAsia="標楷體" w:hAnsi="標楷體" w:cs="標楷體" w:hint="eastAsia"/>
          <w:noProof/>
        </w:rPr>
        <w:t>各校</w:t>
      </w:r>
      <w:r w:rsidRPr="00440A53">
        <w:rPr>
          <w:rFonts w:ascii="標楷體" w:eastAsia="標楷體" w:hAnsi="標楷體" w:cs="標楷體" w:hint="eastAsia"/>
          <w:noProof/>
        </w:rPr>
        <w:t>核予</w:t>
      </w:r>
      <w:r w:rsidR="00530AAE" w:rsidRPr="00440A53">
        <w:rPr>
          <w:rFonts w:ascii="標楷體" w:eastAsia="標楷體" w:hAnsi="標楷體" w:cs="標楷體" w:hint="eastAsia"/>
          <w:noProof/>
        </w:rPr>
        <w:t>公假</w:t>
      </w:r>
      <w:r w:rsidR="0018133B" w:rsidRPr="00440A53">
        <w:rPr>
          <w:rFonts w:ascii="標楷體" w:eastAsia="標楷體" w:hAnsi="標楷體" w:cs="標楷體" w:hint="eastAsia"/>
          <w:noProof/>
        </w:rPr>
        <w:t>半天</w:t>
      </w:r>
      <w:r w:rsidR="00530AAE" w:rsidRPr="00440A53">
        <w:rPr>
          <w:rFonts w:ascii="標楷體" w:eastAsia="標楷體" w:hAnsi="標楷體" w:cs="標楷體" w:hint="eastAsia"/>
          <w:noProof/>
        </w:rPr>
        <w:t>登記，課務自理。</w:t>
      </w:r>
    </w:p>
    <w:p w:rsidR="00FE7E81" w:rsidRPr="00440A53" w:rsidRDefault="00530AAE" w:rsidP="00F573E2">
      <w:pPr>
        <w:pStyle w:val="a7"/>
        <w:numPr>
          <w:ilvl w:val="0"/>
          <w:numId w:val="7"/>
        </w:numPr>
        <w:tabs>
          <w:tab w:val="left" w:pos="709"/>
        </w:tabs>
        <w:spacing w:line="480" w:lineRule="exact"/>
        <w:ind w:leftChars="0"/>
        <w:rPr>
          <w:rFonts w:ascii="標楷體" w:eastAsia="標楷體" w:hAnsi="標楷體" w:cs="標楷體"/>
          <w:noProof/>
        </w:rPr>
      </w:pPr>
      <w:r w:rsidRPr="00440A53">
        <w:rPr>
          <w:rFonts w:ascii="標楷體" w:eastAsia="標楷體" w:hAnsi="標楷體" w:cs="標楷體" w:hint="eastAsia"/>
          <w:noProof/>
        </w:rPr>
        <w:t>本計畫經陳教育處核定後實施，修正時亦同。</w:t>
      </w:r>
    </w:p>
    <w:p w:rsidR="005E693D" w:rsidRDefault="005E693D" w:rsidP="00DB78F1">
      <w:pPr>
        <w:tabs>
          <w:tab w:val="left" w:pos="567"/>
          <w:tab w:val="left" w:pos="709"/>
        </w:tabs>
        <w:snapToGrid w:val="0"/>
        <w:spacing w:beforeLines="50" w:before="180" w:afterLines="50" w:after="180" w:line="480" w:lineRule="exact"/>
        <w:rPr>
          <w:rFonts w:ascii="標楷體" w:eastAsia="標楷體" w:hAnsi="標楷體" w:cs="標楷體"/>
          <w:noProof/>
        </w:rPr>
      </w:pPr>
    </w:p>
    <w:p w:rsidR="000B6EF8" w:rsidRPr="00FF1CAA" w:rsidRDefault="00BA7809" w:rsidP="00DB78F1">
      <w:pPr>
        <w:tabs>
          <w:tab w:val="left" w:pos="567"/>
          <w:tab w:val="left" w:pos="709"/>
        </w:tabs>
        <w:snapToGrid w:val="0"/>
        <w:spacing w:beforeLines="50" w:before="180" w:afterLines="50" w:after="180" w:line="480" w:lineRule="exact"/>
        <w:rPr>
          <w:rFonts w:ascii="標楷體" w:eastAsia="標楷體" w:hAnsi="標楷體"/>
          <w:sz w:val="32"/>
          <w:szCs w:val="32"/>
        </w:rPr>
      </w:pPr>
      <w:r w:rsidRPr="00FF1CAA">
        <w:rPr>
          <w:rFonts w:ascii="標楷體" w:eastAsia="標楷體" w:hAnsi="標楷體" w:cs="標楷體" w:hint="eastAsia"/>
          <w:noProof/>
        </w:rPr>
        <w:t>附件一</w:t>
      </w:r>
      <w:r w:rsidR="00FF1CAA" w:rsidRPr="00FF1CAA">
        <w:rPr>
          <w:rFonts w:ascii="標楷體" w:eastAsia="標楷體" w:hAnsi="標楷體" w:cs="標楷體" w:hint="eastAsia"/>
          <w:noProof/>
        </w:rPr>
        <w:t xml:space="preserve">  </w:t>
      </w:r>
      <w:r w:rsidR="00FF1CAA">
        <w:rPr>
          <w:rFonts w:ascii="標楷體" w:eastAsia="標楷體" w:hAnsi="標楷體" w:cs="標楷體" w:hint="eastAsia"/>
          <w:noProof/>
        </w:rPr>
        <w:t xml:space="preserve">       </w:t>
      </w:r>
      <w:r w:rsidR="00EF4A71" w:rsidRPr="00FF1CAA">
        <w:rPr>
          <w:rFonts w:ascii="標楷體" w:eastAsia="標楷體" w:hAnsi="標楷體" w:cs="標楷體" w:hint="eastAsia"/>
          <w:sz w:val="32"/>
          <w:szCs w:val="32"/>
        </w:rPr>
        <w:t>金門縣</w:t>
      </w:r>
      <w:r w:rsidR="001051BE" w:rsidRPr="00FF1CAA">
        <w:rPr>
          <w:rFonts w:ascii="標楷體" w:eastAsia="標楷體" w:hAnsi="標楷體" w:cs="標楷體" w:hint="eastAsia"/>
          <w:sz w:val="32"/>
          <w:szCs w:val="32"/>
        </w:rPr>
        <w:t>國教輔導團辦理</w:t>
      </w:r>
      <w:r w:rsidR="00772BA8">
        <w:rPr>
          <w:rFonts w:ascii="標楷體" w:eastAsia="標楷體" w:hAnsi="標楷體" w:cs="標楷體" w:hint="eastAsia"/>
          <w:sz w:val="32"/>
          <w:szCs w:val="32"/>
        </w:rPr>
        <w:t>校</w:t>
      </w:r>
      <w:r w:rsidR="00A5584C" w:rsidRPr="00FF1CAA">
        <w:rPr>
          <w:rFonts w:ascii="標楷體" w:eastAsia="標楷體" w:hAnsi="標楷體" w:hint="eastAsia"/>
          <w:sz w:val="32"/>
          <w:szCs w:val="32"/>
        </w:rPr>
        <w:t>長</w:t>
      </w:r>
      <w:r w:rsidR="000B6EF8" w:rsidRPr="00FF1CAA">
        <w:rPr>
          <w:rFonts w:ascii="標楷體" w:eastAsia="標楷體" w:hAnsi="標楷體" w:hint="eastAsia"/>
          <w:sz w:val="32"/>
          <w:szCs w:val="32"/>
        </w:rPr>
        <w:t>公開課課程表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405"/>
        <w:gridCol w:w="1070"/>
        <w:gridCol w:w="2140"/>
        <w:gridCol w:w="3212"/>
        <w:gridCol w:w="1385"/>
      </w:tblGrid>
      <w:tr w:rsidR="00440A53" w:rsidRPr="00440A53" w:rsidTr="00637119">
        <w:trPr>
          <w:jc w:val="center"/>
        </w:trPr>
        <w:tc>
          <w:tcPr>
            <w:tcW w:w="1581" w:type="pct"/>
            <w:gridSpan w:val="3"/>
            <w:tcBorders>
              <w:top w:val="single" w:sz="4" w:space="0" w:color="auto"/>
              <w:left w:val="single" w:sz="4" w:space="0" w:color="auto"/>
              <w:bottom w:val="single" w:sz="4" w:space="0" w:color="auto"/>
              <w:right w:val="single" w:sz="4" w:space="0" w:color="auto"/>
            </w:tcBorders>
            <w:hideMark/>
          </w:tcPr>
          <w:p w:rsidR="000B6EF8" w:rsidRPr="00440A53" w:rsidRDefault="000B6EF8">
            <w:pPr>
              <w:snapToGrid w:val="0"/>
              <w:jc w:val="center"/>
              <w:rPr>
                <w:rFonts w:ascii="標楷體" w:eastAsia="標楷體" w:hAnsi="標楷體" w:cs="Times New Roman"/>
              </w:rPr>
            </w:pPr>
            <w:r w:rsidRPr="00440A53">
              <w:rPr>
                <w:rFonts w:ascii="標楷體" w:eastAsia="標楷體" w:hAnsi="標楷體" w:cs="Times New Roman" w:hint="eastAsia"/>
                <w:sz w:val="28"/>
                <w:szCs w:val="28"/>
              </w:rPr>
              <w:t>時間</w:t>
            </w:r>
          </w:p>
        </w:tc>
        <w:tc>
          <w:tcPr>
            <w:tcW w:w="2716" w:type="pct"/>
            <w:gridSpan w:val="2"/>
            <w:tcBorders>
              <w:top w:val="single" w:sz="4" w:space="0" w:color="auto"/>
              <w:left w:val="single" w:sz="4" w:space="0" w:color="auto"/>
              <w:bottom w:val="single" w:sz="4" w:space="0" w:color="auto"/>
              <w:right w:val="single" w:sz="4" w:space="0" w:color="auto"/>
            </w:tcBorders>
            <w:vAlign w:val="center"/>
            <w:hideMark/>
          </w:tcPr>
          <w:p w:rsidR="000B6EF8" w:rsidRPr="00440A53" w:rsidRDefault="000B6EF8">
            <w:pPr>
              <w:snapToGrid w:val="0"/>
              <w:jc w:val="center"/>
              <w:rPr>
                <w:rFonts w:ascii="標楷體" w:eastAsia="標楷體" w:hAnsi="標楷體" w:cs="Times New Roman"/>
                <w:sz w:val="28"/>
                <w:szCs w:val="28"/>
              </w:rPr>
            </w:pPr>
            <w:r w:rsidRPr="00440A53">
              <w:rPr>
                <w:rFonts w:ascii="標楷體" w:eastAsia="標楷體" w:hAnsi="標楷體" w:cs="Times New Roman" w:hint="eastAsia"/>
                <w:sz w:val="28"/>
                <w:szCs w:val="28"/>
              </w:rPr>
              <w:t>內容/</w:t>
            </w:r>
            <w:r w:rsidRPr="00440A53">
              <w:rPr>
                <w:rFonts w:ascii="標楷體" w:eastAsia="標楷體" w:hAnsi="標楷體" w:cs="Times New Roman" w:hint="eastAsia"/>
              </w:rPr>
              <w:t>主持人</w:t>
            </w:r>
          </w:p>
        </w:tc>
        <w:tc>
          <w:tcPr>
            <w:tcW w:w="704" w:type="pct"/>
            <w:tcBorders>
              <w:top w:val="single" w:sz="4" w:space="0" w:color="auto"/>
              <w:left w:val="single" w:sz="4" w:space="0" w:color="auto"/>
              <w:bottom w:val="single" w:sz="4" w:space="0" w:color="auto"/>
              <w:right w:val="single" w:sz="4" w:space="0" w:color="auto"/>
            </w:tcBorders>
            <w:hideMark/>
          </w:tcPr>
          <w:p w:rsidR="000B6EF8" w:rsidRPr="00440A53" w:rsidRDefault="000B6EF8" w:rsidP="007427AE">
            <w:pPr>
              <w:snapToGrid w:val="0"/>
              <w:jc w:val="center"/>
              <w:rPr>
                <w:rFonts w:ascii="標楷體" w:eastAsia="標楷體" w:hAnsi="標楷體" w:cs="Times New Roman"/>
              </w:rPr>
            </w:pPr>
            <w:r w:rsidRPr="00440A53">
              <w:rPr>
                <w:rFonts w:ascii="標楷體" w:eastAsia="標楷體" w:hAnsi="標楷體" w:cs="Times New Roman" w:hint="eastAsia"/>
              </w:rPr>
              <w:t>地點</w:t>
            </w:r>
          </w:p>
        </w:tc>
      </w:tr>
      <w:tr w:rsidR="00440A53" w:rsidRPr="00440A53" w:rsidTr="00D12220">
        <w:trPr>
          <w:jc w:val="center"/>
        </w:trPr>
        <w:tc>
          <w:tcPr>
            <w:tcW w:w="325" w:type="pct"/>
            <w:tcBorders>
              <w:top w:val="single" w:sz="4" w:space="0" w:color="auto"/>
              <w:left w:val="single" w:sz="4" w:space="0" w:color="auto"/>
              <w:bottom w:val="single" w:sz="4" w:space="0" w:color="auto"/>
              <w:right w:val="single" w:sz="4" w:space="0" w:color="auto"/>
            </w:tcBorders>
          </w:tcPr>
          <w:p w:rsidR="00881F4C" w:rsidRPr="008353F9" w:rsidRDefault="00D74387" w:rsidP="00E06AD4">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4</w:t>
            </w:r>
          </w:p>
          <w:p w:rsidR="00E06AD4" w:rsidRPr="008353F9" w:rsidRDefault="00FF2708" w:rsidP="00E06AD4">
            <w:pPr>
              <w:snapToGrid w:val="0"/>
              <w:jc w:val="center"/>
              <w:rPr>
                <w:rFonts w:ascii="標楷體" w:eastAsia="標楷體" w:hAnsi="標楷體" w:cs="Times New Roman"/>
                <w:sz w:val="28"/>
                <w:szCs w:val="28"/>
              </w:rPr>
            </w:pPr>
            <w:r w:rsidRPr="008353F9">
              <w:rPr>
                <w:rFonts w:ascii="標楷體" w:eastAsia="標楷體" w:hAnsi="標楷體" w:cs="Times New Roman" w:hint="eastAsia"/>
                <w:sz w:val="28"/>
                <w:szCs w:val="28"/>
              </w:rPr>
              <w:t>月</w:t>
            </w:r>
          </w:p>
          <w:p w:rsidR="00FF2708" w:rsidRPr="008353F9" w:rsidRDefault="00D74387" w:rsidP="00E06AD4">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19</w:t>
            </w:r>
          </w:p>
          <w:p w:rsidR="00FF2708" w:rsidRPr="008353F9" w:rsidRDefault="00FF2708" w:rsidP="00E06AD4">
            <w:pPr>
              <w:snapToGrid w:val="0"/>
              <w:jc w:val="center"/>
              <w:rPr>
                <w:rFonts w:ascii="標楷體" w:eastAsia="標楷體" w:hAnsi="標楷體" w:cs="Times New Roman"/>
                <w:sz w:val="28"/>
                <w:szCs w:val="28"/>
              </w:rPr>
            </w:pPr>
            <w:r w:rsidRPr="008353F9">
              <w:rPr>
                <w:rFonts w:ascii="標楷體" w:eastAsia="標楷體" w:hAnsi="標楷體" w:cs="Times New Roman" w:hint="eastAsia"/>
                <w:sz w:val="28"/>
                <w:szCs w:val="28"/>
              </w:rPr>
              <w:t>日</w:t>
            </w:r>
          </w:p>
          <w:p w:rsidR="00771838" w:rsidRPr="00400400" w:rsidRDefault="00771838" w:rsidP="00E06AD4">
            <w:pPr>
              <w:snapToGrid w:val="0"/>
              <w:jc w:val="center"/>
              <w:rPr>
                <w:rFonts w:ascii="標楷體" w:eastAsia="標楷體" w:hAnsi="標楷體" w:cs="Times New Roman"/>
                <w:color w:val="FF0000"/>
                <w:sz w:val="28"/>
                <w:szCs w:val="28"/>
              </w:rPr>
            </w:pPr>
            <w:r w:rsidRPr="008353F9">
              <w:rPr>
                <w:rFonts w:ascii="標楷體" w:eastAsia="標楷體" w:hAnsi="標楷體" w:cs="Times New Roman" w:hint="eastAsia"/>
                <w:sz w:val="28"/>
                <w:szCs w:val="28"/>
              </w:rPr>
              <w:t>共備</w:t>
            </w:r>
          </w:p>
        </w:tc>
        <w:tc>
          <w:tcPr>
            <w:tcW w:w="713" w:type="pct"/>
            <w:tcBorders>
              <w:top w:val="single" w:sz="4" w:space="0" w:color="auto"/>
              <w:left w:val="single" w:sz="4" w:space="0" w:color="auto"/>
              <w:bottom w:val="single" w:sz="4" w:space="0" w:color="auto"/>
              <w:right w:val="single" w:sz="4" w:space="0" w:color="auto"/>
            </w:tcBorders>
          </w:tcPr>
          <w:p w:rsidR="005A3ECB" w:rsidRPr="007C1065" w:rsidRDefault="005A3ECB" w:rsidP="00E06AD4">
            <w:pPr>
              <w:widowControl/>
              <w:snapToGrid w:val="0"/>
              <w:jc w:val="center"/>
              <w:rPr>
                <w:rFonts w:ascii="標楷體" w:eastAsia="標楷體" w:hAnsi="標楷體" w:cs="Times New Roman"/>
              </w:rPr>
            </w:pPr>
          </w:p>
          <w:p w:rsidR="00771838" w:rsidRPr="007C1065" w:rsidRDefault="00771838" w:rsidP="00E06AD4">
            <w:pPr>
              <w:widowControl/>
              <w:snapToGrid w:val="0"/>
              <w:jc w:val="center"/>
              <w:rPr>
                <w:rFonts w:ascii="標楷體" w:eastAsia="標楷體" w:hAnsi="標楷體" w:cs="Times New Roman"/>
              </w:rPr>
            </w:pPr>
          </w:p>
          <w:p w:rsidR="00E06AD4" w:rsidRPr="007C1065" w:rsidRDefault="0046793B" w:rsidP="00E06AD4">
            <w:pPr>
              <w:widowControl/>
              <w:snapToGrid w:val="0"/>
              <w:jc w:val="center"/>
              <w:rPr>
                <w:rFonts w:ascii="標楷體" w:eastAsia="標楷體" w:hAnsi="標楷體" w:cs="Times New Roman"/>
              </w:rPr>
            </w:pPr>
            <w:r>
              <w:rPr>
                <w:rFonts w:ascii="標楷體" w:eastAsia="標楷體" w:hAnsi="標楷體" w:cs="Times New Roman" w:hint="eastAsia"/>
              </w:rPr>
              <w:t>1</w:t>
            </w:r>
            <w:r w:rsidR="00D74387">
              <w:rPr>
                <w:rFonts w:ascii="標楷體" w:eastAsia="標楷體" w:hAnsi="標楷體" w:cs="Times New Roman" w:hint="eastAsia"/>
              </w:rPr>
              <w:t>4</w:t>
            </w:r>
            <w:r>
              <w:rPr>
                <w:rFonts w:ascii="標楷體" w:eastAsia="標楷體" w:hAnsi="標楷體" w:cs="Times New Roman" w:hint="eastAsia"/>
              </w:rPr>
              <w:t>:</w:t>
            </w:r>
            <w:r w:rsidR="00D74387">
              <w:rPr>
                <w:rFonts w:ascii="標楷體" w:eastAsia="標楷體" w:hAnsi="標楷體" w:cs="Times New Roman" w:hint="eastAsia"/>
              </w:rPr>
              <w:t>0</w:t>
            </w:r>
            <w:r w:rsidR="00E06AD4" w:rsidRPr="007C1065">
              <w:rPr>
                <w:rFonts w:ascii="標楷體" w:eastAsia="標楷體" w:hAnsi="標楷體" w:cs="Times New Roman" w:hint="eastAsia"/>
              </w:rPr>
              <w:t>0</w:t>
            </w:r>
          </w:p>
          <w:p w:rsidR="00E06AD4" w:rsidRPr="007C1065" w:rsidRDefault="00E06AD4" w:rsidP="00BC4F8C">
            <w:pPr>
              <w:snapToGrid w:val="0"/>
              <w:jc w:val="center"/>
              <w:rPr>
                <w:rFonts w:ascii="標楷體" w:eastAsia="標楷體" w:hAnsi="標楷體" w:cs="Times New Roman"/>
                <w:sz w:val="28"/>
                <w:szCs w:val="28"/>
              </w:rPr>
            </w:pPr>
            <w:r w:rsidRPr="007C1065">
              <w:rPr>
                <w:rFonts w:ascii="標楷體" w:eastAsia="標楷體" w:hAnsi="標楷體" w:cs="Times New Roman" w:hint="eastAsia"/>
              </w:rPr>
              <w:t>1</w:t>
            </w:r>
            <w:r w:rsidR="00D74387">
              <w:rPr>
                <w:rFonts w:ascii="標楷體" w:eastAsia="標楷體" w:hAnsi="標楷體" w:cs="Times New Roman" w:hint="eastAsia"/>
              </w:rPr>
              <w:t>5</w:t>
            </w:r>
            <w:r w:rsidRPr="007C1065">
              <w:rPr>
                <w:rFonts w:ascii="標楷體" w:eastAsia="標楷體" w:hAnsi="標楷體" w:cs="Times New Roman" w:hint="eastAsia"/>
              </w:rPr>
              <w:t>:</w:t>
            </w:r>
            <w:r w:rsidR="008353F9" w:rsidRPr="007C1065">
              <w:rPr>
                <w:rFonts w:ascii="標楷體" w:eastAsia="標楷體" w:hAnsi="標楷體" w:cs="Times New Roman" w:hint="eastAsia"/>
              </w:rPr>
              <w:t>0</w:t>
            </w:r>
            <w:r w:rsidRPr="007C1065">
              <w:rPr>
                <w:rFonts w:ascii="標楷體" w:eastAsia="標楷體" w:hAnsi="標楷體" w:cs="Times New Roman" w:hint="eastAsia"/>
              </w:rPr>
              <w:t>0</w:t>
            </w:r>
          </w:p>
        </w:tc>
        <w:tc>
          <w:tcPr>
            <w:tcW w:w="543" w:type="pct"/>
            <w:tcBorders>
              <w:top w:val="single" w:sz="4" w:space="0" w:color="auto"/>
              <w:left w:val="single" w:sz="4" w:space="0" w:color="auto"/>
              <w:bottom w:val="single" w:sz="4" w:space="0" w:color="auto"/>
              <w:right w:val="single" w:sz="4" w:space="0" w:color="auto"/>
            </w:tcBorders>
            <w:vAlign w:val="center"/>
          </w:tcPr>
          <w:p w:rsidR="00E06AD4" w:rsidRPr="007C1065" w:rsidRDefault="0046793B" w:rsidP="00BC4F8C">
            <w:pPr>
              <w:widowControl/>
              <w:snapToGrid w:val="0"/>
              <w:jc w:val="center"/>
              <w:rPr>
                <w:rFonts w:ascii="標楷體" w:eastAsia="標楷體" w:hAnsi="標楷體" w:cs="Times New Roman"/>
              </w:rPr>
            </w:pPr>
            <w:r>
              <w:rPr>
                <w:rFonts w:ascii="標楷體" w:eastAsia="標楷體" w:hAnsi="標楷體" w:cs="Times New Roman" w:hint="eastAsia"/>
              </w:rPr>
              <w:t>3</w:t>
            </w:r>
            <w:r w:rsidR="00E06AD4" w:rsidRPr="007C1065">
              <w:rPr>
                <w:rFonts w:ascii="標楷體" w:eastAsia="標楷體" w:hAnsi="標楷體" w:cs="Times New Roman" w:hint="eastAsia"/>
              </w:rPr>
              <w:t>0</w:t>
            </w:r>
          </w:p>
        </w:tc>
        <w:tc>
          <w:tcPr>
            <w:tcW w:w="2716" w:type="pct"/>
            <w:gridSpan w:val="2"/>
            <w:tcBorders>
              <w:top w:val="single" w:sz="4" w:space="0" w:color="auto"/>
              <w:left w:val="single" w:sz="4" w:space="0" w:color="auto"/>
              <w:bottom w:val="single" w:sz="4" w:space="0" w:color="auto"/>
              <w:right w:val="single" w:sz="4" w:space="0" w:color="auto"/>
            </w:tcBorders>
            <w:vAlign w:val="center"/>
          </w:tcPr>
          <w:p w:rsidR="00E06AD4" w:rsidRPr="007C1065" w:rsidRDefault="00E06AD4" w:rsidP="00E06AD4">
            <w:pPr>
              <w:snapToGrid w:val="0"/>
              <w:jc w:val="center"/>
              <w:rPr>
                <w:rFonts w:ascii="標楷體" w:eastAsia="標楷體" w:hAnsi="標楷體" w:cs="Times New Roman"/>
                <w:sz w:val="32"/>
                <w:szCs w:val="32"/>
              </w:rPr>
            </w:pPr>
            <w:r w:rsidRPr="007C1065">
              <w:rPr>
                <w:rFonts w:ascii="標楷體" w:eastAsia="標楷體" w:hAnsi="標楷體" w:cs="Times New Roman" w:hint="eastAsia"/>
                <w:sz w:val="32"/>
                <w:szCs w:val="32"/>
              </w:rPr>
              <w:t>共同備課</w:t>
            </w:r>
          </w:p>
          <w:p w:rsidR="00E06AD4" w:rsidRPr="007C1065" w:rsidRDefault="00D74387" w:rsidP="00916ECB">
            <w:pPr>
              <w:snapToGrid w:val="0"/>
              <w:jc w:val="center"/>
              <w:rPr>
                <w:rFonts w:ascii="標楷體" w:eastAsia="標楷體" w:hAnsi="標楷體" w:cs="Times New Roman"/>
              </w:rPr>
            </w:pPr>
            <w:r>
              <w:rPr>
                <w:rFonts w:ascii="標楷體" w:eastAsia="標楷體" w:hAnsi="標楷體" w:cs="Times New Roman" w:hint="eastAsia"/>
              </w:rPr>
              <w:t>孫麗琪</w:t>
            </w:r>
            <w:r w:rsidR="00B05FE1" w:rsidRPr="007C1065">
              <w:rPr>
                <w:rFonts w:ascii="標楷體" w:eastAsia="標楷體" w:hAnsi="標楷體" w:cs="Times New Roman" w:hint="eastAsia"/>
              </w:rPr>
              <w:t>校長、</w:t>
            </w:r>
            <w:r>
              <w:rPr>
                <w:rFonts w:ascii="標楷體" w:eastAsia="標楷體" w:hAnsi="標楷體" w:cs="Times New Roman" w:hint="eastAsia"/>
              </w:rPr>
              <w:t>陳耿睿</w:t>
            </w:r>
            <w:r w:rsidR="00BC4F8C" w:rsidRPr="007C1065">
              <w:rPr>
                <w:rFonts w:ascii="標楷體" w:eastAsia="標楷體" w:hAnsi="標楷體" w:cs="Times New Roman" w:hint="eastAsia"/>
              </w:rPr>
              <w:t>主任、</w:t>
            </w:r>
            <w:r>
              <w:rPr>
                <w:rFonts w:ascii="標楷體" w:eastAsia="標楷體" w:hAnsi="標楷體" w:cs="Times New Roman" w:hint="eastAsia"/>
              </w:rPr>
              <w:t>傅淑媛主任、童筱婷老師、林韡欣老師、黃湘涵老師、黃香梅</w:t>
            </w:r>
            <w:r w:rsidRPr="007C1065">
              <w:rPr>
                <w:rFonts w:ascii="標楷體" w:eastAsia="標楷體" w:hAnsi="標楷體" w:cs="Times New Roman" w:hint="eastAsia"/>
              </w:rPr>
              <w:t>老師</w:t>
            </w:r>
            <w:r w:rsidR="001960AE">
              <w:rPr>
                <w:rFonts w:ascii="標楷體" w:eastAsia="標楷體" w:hAnsi="標楷體" w:cs="Times New Roman" w:hint="eastAsia"/>
              </w:rPr>
              <w:t>等</w:t>
            </w:r>
            <w:r w:rsidR="007B327E">
              <w:rPr>
                <w:rFonts w:ascii="標楷體" w:eastAsia="標楷體" w:hAnsi="標楷體" w:cs="Times New Roman" w:hint="eastAsia"/>
              </w:rPr>
              <w:t>，</w:t>
            </w:r>
            <w:r w:rsidR="001960AE">
              <w:rPr>
                <w:rFonts w:ascii="標楷體" w:eastAsia="標楷體" w:hAnsi="標楷體" w:cs="Times New Roman" w:hint="eastAsia"/>
              </w:rPr>
              <w:t>於</w:t>
            </w:r>
            <w:r>
              <w:rPr>
                <w:rFonts w:ascii="標楷體" w:eastAsia="標楷體" w:hAnsi="標楷體" w:cs="Times New Roman" w:hint="eastAsia"/>
              </w:rPr>
              <w:t>4</w:t>
            </w:r>
            <w:r w:rsidR="001960AE">
              <w:rPr>
                <w:rFonts w:ascii="標楷體" w:eastAsia="標楷體" w:hAnsi="標楷體" w:cs="Times New Roman" w:hint="eastAsia"/>
              </w:rPr>
              <w:t>月</w:t>
            </w:r>
            <w:r>
              <w:rPr>
                <w:rFonts w:ascii="標楷體" w:eastAsia="標楷體" w:hAnsi="標楷體" w:cs="Times New Roman" w:hint="eastAsia"/>
              </w:rPr>
              <w:t>1</w:t>
            </w:r>
            <w:r w:rsidR="001960AE">
              <w:rPr>
                <w:rFonts w:ascii="標楷體" w:eastAsia="標楷體" w:hAnsi="標楷體" w:cs="Times New Roman" w:hint="eastAsia"/>
              </w:rPr>
              <w:t>9日進行共同備課</w:t>
            </w:r>
          </w:p>
        </w:tc>
        <w:tc>
          <w:tcPr>
            <w:tcW w:w="704" w:type="pct"/>
            <w:tcBorders>
              <w:top w:val="single" w:sz="4" w:space="0" w:color="auto"/>
              <w:left w:val="single" w:sz="4" w:space="0" w:color="auto"/>
              <w:bottom w:val="single" w:sz="4" w:space="0" w:color="auto"/>
              <w:right w:val="single" w:sz="4" w:space="0" w:color="auto"/>
            </w:tcBorders>
          </w:tcPr>
          <w:p w:rsidR="00E06AD4" w:rsidRDefault="00E06AD4">
            <w:pPr>
              <w:snapToGrid w:val="0"/>
              <w:jc w:val="center"/>
              <w:rPr>
                <w:rFonts w:ascii="標楷體" w:eastAsia="標楷體" w:hAnsi="標楷體" w:cs="Times New Roman"/>
                <w:bCs/>
                <w:kern w:val="0"/>
              </w:rPr>
            </w:pPr>
          </w:p>
          <w:p w:rsidR="00C07848" w:rsidRDefault="00C07848">
            <w:pPr>
              <w:snapToGrid w:val="0"/>
              <w:jc w:val="center"/>
              <w:rPr>
                <w:rFonts w:ascii="標楷體" w:eastAsia="標楷體" w:hAnsi="標楷體" w:cs="Times New Roman"/>
                <w:bCs/>
                <w:kern w:val="0"/>
              </w:rPr>
            </w:pPr>
          </w:p>
          <w:p w:rsidR="00F94200" w:rsidRDefault="00D74387" w:rsidP="004849BB">
            <w:pPr>
              <w:snapToGrid w:val="0"/>
              <w:jc w:val="center"/>
              <w:rPr>
                <w:rFonts w:ascii="標楷體" w:eastAsia="標楷體" w:hAnsi="標楷體"/>
              </w:rPr>
            </w:pPr>
            <w:r>
              <w:rPr>
                <w:rFonts w:ascii="標楷體" w:eastAsia="標楷體" w:hAnsi="標楷體" w:hint="eastAsia"/>
              </w:rPr>
              <w:t>開瑄</w:t>
            </w:r>
            <w:r w:rsidR="00400400">
              <w:rPr>
                <w:rFonts w:ascii="標楷體" w:eastAsia="標楷體" w:hAnsi="標楷體" w:hint="eastAsia"/>
              </w:rPr>
              <w:t>國小</w:t>
            </w:r>
          </w:p>
          <w:p w:rsidR="00D4716F" w:rsidRPr="004849BB" w:rsidRDefault="00D4716F" w:rsidP="004849BB">
            <w:pPr>
              <w:snapToGrid w:val="0"/>
              <w:jc w:val="center"/>
              <w:rPr>
                <w:rFonts w:ascii="標楷體" w:eastAsia="標楷體" w:hAnsi="標楷體"/>
              </w:rPr>
            </w:pPr>
            <w:r>
              <w:rPr>
                <w:rFonts w:ascii="標楷體" w:eastAsia="標楷體" w:hAnsi="標楷體" w:hint="eastAsia"/>
              </w:rPr>
              <w:t>校長室</w:t>
            </w:r>
          </w:p>
        </w:tc>
      </w:tr>
      <w:tr w:rsidR="00440A53" w:rsidRPr="00440A53" w:rsidTr="00D12220">
        <w:trPr>
          <w:trHeight w:val="858"/>
          <w:jc w:val="center"/>
        </w:trPr>
        <w:tc>
          <w:tcPr>
            <w:tcW w:w="325" w:type="pct"/>
            <w:vMerge w:val="restart"/>
            <w:tcBorders>
              <w:top w:val="single" w:sz="4" w:space="0" w:color="auto"/>
              <w:left w:val="single" w:sz="4" w:space="0" w:color="auto"/>
              <w:right w:val="single" w:sz="4" w:space="0" w:color="auto"/>
            </w:tcBorders>
            <w:shd w:val="clear" w:color="auto" w:fill="auto"/>
            <w:vAlign w:val="center"/>
            <w:hideMark/>
          </w:tcPr>
          <w:p w:rsidR="00AA0679" w:rsidRPr="009D1428" w:rsidRDefault="00AA0679">
            <w:pPr>
              <w:widowControl/>
              <w:snapToGrid w:val="0"/>
              <w:jc w:val="center"/>
              <w:rPr>
                <w:rFonts w:ascii="標楷體" w:eastAsia="標楷體" w:hAnsi="標楷體" w:cs="Times New Roman"/>
                <w:b/>
                <w:sz w:val="32"/>
                <w:szCs w:val="32"/>
              </w:rPr>
            </w:pPr>
          </w:p>
          <w:p w:rsidR="00FF2708" w:rsidRPr="009D1428" w:rsidRDefault="009D1428">
            <w:pPr>
              <w:widowControl/>
              <w:snapToGrid w:val="0"/>
              <w:jc w:val="center"/>
              <w:rPr>
                <w:rFonts w:ascii="標楷體" w:eastAsia="標楷體" w:hAnsi="標楷體" w:cs="Times New Roman"/>
                <w:b/>
                <w:sz w:val="32"/>
                <w:szCs w:val="32"/>
              </w:rPr>
            </w:pPr>
            <w:r w:rsidRPr="009D1428">
              <w:rPr>
                <w:rFonts w:ascii="標楷體" w:eastAsia="標楷體" w:hAnsi="標楷體" w:cs="Times New Roman" w:hint="eastAsia"/>
                <w:b/>
                <w:sz w:val="32"/>
                <w:szCs w:val="32"/>
              </w:rPr>
              <w:t>4</w:t>
            </w:r>
            <w:r w:rsidR="00FF2708" w:rsidRPr="009D1428">
              <w:rPr>
                <w:rFonts w:ascii="標楷體" w:eastAsia="標楷體" w:hAnsi="標楷體" w:cs="Times New Roman" w:hint="eastAsia"/>
                <w:b/>
                <w:sz w:val="32"/>
                <w:szCs w:val="32"/>
              </w:rPr>
              <w:t>月</w:t>
            </w:r>
            <w:r w:rsidR="00D74387">
              <w:rPr>
                <w:rFonts w:ascii="標楷體" w:eastAsia="標楷體" w:hAnsi="標楷體" w:cs="Times New Roman" w:hint="eastAsia"/>
                <w:b/>
                <w:sz w:val="32"/>
                <w:szCs w:val="32"/>
              </w:rPr>
              <w:t>26</w:t>
            </w:r>
            <w:r w:rsidR="00FF2708" w:rsidRPr="009D1428">
              <w:rPr>
                <w:rFonts w:ascii="標楷體" w:eastAsia="標楷體" w:hAnsi="標楷體" w:cs="Times New Roman" w:hint="eastAsia"/>
                <w:b/>
                <w:sz w:val="32"/>
                <w:szCs w:val="32"/>
              </w:rPr>
              <w:t>日</w:t>
            </w:r>
          </w:p>
          <w:p w:rsidR="00E06AD4" w:rsidRPr="009D1428" w:rsidRDefault="00E06AD4">
            <w:pPr>
              <w:widowControl/>
              <w:snapToGrid w:val="0"/>
              <w:jc w:val="center"/>
              <w:rPr>
                <w:rFonts w:ascii="標楷體" w:eastAsia="標楷體" w:hAnsi="標楷體" w:cs="Times New Roman"/>
                <w:b/>
                <w:sz w:val="32"/>
                <w:szCs w:val="32"/>
              </w:rPr>
            </w:pPr>
            <w:r w:rsidRPr="009D1428">
              <w:rPr>
                <w:rFonts w:ascii="標楷體" w:eastAsia="標楷體" w:hAnsi="標楷體" w:cs="Times New Roman" w:hint="eastAsia"/>
                <w:b/>
                <w:sz w:val="32"/>
                <w:szCs w:val="32"/>
              </w:rPr>
              <w:t>公開課</w:t>
            </w:r>
          </w:p>
          <w:p w:rsidR="00E06AD4" w:rsidRPr="00400400" w:rsidRDefault="00E06AD4" w:rsidP="00E06AD4">
            <w:pPr>
              <w:widowControl/>
              <w:snapToGrid w:val="0"/>
              <w:jc w:val="center"/>
              <w:rPr>
                <w:rFonts w:ascii="標楷體" w:eastAsia="標楷體" w:hAnsi="標楷體" w:cs="Times New Roman"/>
                <w:color w:val="FF0000"/>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06AD4" w:rsidRPr="009D1428" w:rsidRDefault="009D1428">
            <w:pPr>
              <w:widowControl/>
              <w:snapToGrid w:val="0"/>
              <w:jc w:val="center"/>
              <w:rPr>
                <w:rFonts w:ascii="標楷體" w:eastAsia="標楷體" w:hAnsi="標楷體" w:cs="Times New Roman"/>
              </w:rPr>
            </w:pPr>
            <w:r w:rsidRPr="009D1428">
              <w:rPr>
                <w:rFonts w:ascii="標楷體" w:eastAsia="標楷體" w:hAnsi="標楷體" w:cs="Times New Roman" w:hint="eastAsia"/>
              </w:rPr>
              <w:t>9</w:t>
            </w:r>
            <w:r w:rsidR="00E06AD4" w:rsidRPr="009D1428">
              <w:rPr>
                <w:rFonts w:ascii="標楷體" w:eastAsia="標楷體" w:hAnsi="標楷體" w:cs="Times New Roman" w:hint="eastAsia"/>
              </w:rPr>
              <w:t>:</w:t>
            </w:r>
            <w:r w:rsidR="002E491A">
              <w:rPr>
                <w:rFonts w:ascii="標楷體" w:eastAsia="標楷體" w:hAnsi="標楷體" w:cs="Times New Roman" w:hint="eastAsia"/>
              </w:rPr>
              <w:t>2</w:t>
            </w:r>
            <w:r w:rsidR="00AA0679" w:rsidRPr="009D1428">
              <w:rPr>
                <w:rFonts w:ascii="標楷體" w:eastAsia="標楷體" w:hAnsi="標楷體" w:cs="Times New Roman" w:hint="eastAsia"/>
              </w:rPr>
              <w:t>0</w:t>
            </w:r>
          </w:p>
          <w:p w:rsidR="009D1428" w:rsidRPr="009D1428" w:rsidRDefault="009D1428">
            <w:pPr>
              <w:widowControl/>
              <w:snapToGrid w:val="0"/>
              <w:jc w:val="center"/>
              <w:rPr>
                <w:rFonts w:ascii="標楷體" w:eastAsia="標楷體" w:hAnsi="標楷體" w:cs="Times New Roman"/>
              </w:rPr>
            </w:pPr>
            <w:r w:rsidRPr="009D1428">
              <w:rPr>
                <w:rFonts w:ascii="標楷體" w:eastAsia="標楷體" w:hAnsi="標楷體" w:cs="Times New Roman" w:hint="eastAsia"/>
              </w:rPr>
              <w:t>∣</w:t>
            </w:r>
          </w:p>
          <w:p w:rsidR="00E06AD4" w:rsidRPr="00BF24D5" w:rsidRDefault="009D1428" w:rsidP="00AA0679">
            <w:pPr>
              <w:snapToGrid w:val="0"/>
              <w:jc w:val="center"/>
              <w:rPr>
                <w:rFonts w:ascii="標楷體" w:eastAsia="標楷體" w:hAnsi="標楷體" w:cs="Times New Roman"/>
                <w:color w:val="FF0000"/>
              </w:rPr>
            </w:pPr>
            <w:r w:rsidRPr="009D1428">
              <w:rPr>
                <w:rFonts w:ascii="標楷體" w:eastAsia="標楷體" w:hAnsi="標楷體" w:cs="Times New Roman" w:hint="eastAsia"/>
              </w:rPr>
              <w:t>9</w:t>
            </w:r>
            <w:r w:rsidR="00E06AD4" w:rsidRPr="009D1428">
              <w:rPr>
                <w:rFonts w:ascii="標楷體" w:eastAsia="標楷體" w:hAnsi="標楷體" w:cs="Times New Roman" w:hint="eastAsia"/>
              </w:rPr>
              <w:t>:</w:t>
            </w:r>
            <w:r w:rsidR="00007139">
              <w:rPr>
                <w:rFonts w:ascii="標楷體" w:eastAsia="標楷體" w:hAnsi="標楷體" w:cs="Times New Roman" w:hint="eastAsia"/>
              </w:rPr>
              <w:t>3</w:t>
            </w:r>
            <w:r w:rsidR="00AA0679" w:rsidRPr="009D1428">
              <w:rPr>
                <w:rFonts w:ascii="標楷體" w:eastAsia="標楷體" w:hAnsi="標楷體" w:cs="Times New Roman" w:hint="eastAsia"/>
              </w:rPr>
              <w:t>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AD4" w:rsidRPr="00440A53" w:rsidRDefault="002E491A">
            <w:pPr>
              <w:widowControl/>
              <w:snapToGrid w:val="0"/>
              <w:jc w:val="center"/>
              <w:rPr>
                <w:rFonts w:ascii="標楷體" w:eastAsia="標楷體" w:hAnsi="標楷體" w:cs="Times New Roman"/>
              </w:rPr>
            </w:pPr>
            <w:r>
              <w:rPr>
                <w:rFonts w:ascii="標楷體" w:eastAsia="標楷體" w:hAnsi="標楷體" w:cs="Times New Roman" w:hint="eastAsia"/>
              </w:rPr>
              <w:t>1</w:t>
            </w:r>
            <w:r w:rsidR="00E06AD4" w:rsidRPr="00440A53">
              <w:rPr>
                <w:rFonts w:ascii="標楷體" w:eastAsia="標楷體" w:hAnsi="標楷體" w:cs="Times New Roman" w:hint="eastAsia"/>
              </w:rPr>
              <w:t>0</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AD4" w:rsidRPr="00536E8B" w:rsidRDefault="00E06AD4">
            <w:pPr>
              <w:widowControl/>
              <w:snapToGrid w:val="0"/>
              <w:jc w:val="center"/>
              <w:rPr>
                <w:rFonts w:ascii="標楷體" w:eastAsia="標楷體" w:hAnsi="標楷體" w:cs="Times New Roman"/>
                <w:b/>
                <w:sz w:val="28"/>
                <w:szCs w:val="28"/>
              </w:rPr>
            </w:pPr>
            <w:r w:rsidRPr="00536E8B">
              <w:rPr>
                <w:rFonts w:ascii="標楷體" w:eastAsia="標楷體" w:hAnsi="標楷體" w:cs="Times New Roman" w:hint="eastAsia"/>
                <w:b/>
                <w:sz w:val="28"/>
                <w:szCs w:val="28"/>
              </w:rPr>
              <w:t>報到</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AD4" w:rsidRPr="00400400" w:rsidRDefault="005258DB" w:rsidP="005B2CED">
            <w:pPr>
              <w:widowControl/>
              <w:snapToGrid w:val="0"/>
              <w:rPr>
                <w:rFonts w:ascii="標楷體" w:eastAsia="標楷體" w:hAnsi="標楷體" w:cs="Times New Roman"/>
                <w:b/>
                <w:color w:val="FF0000"/>
                <w:sz w:val="28"/>
                <w:szCs w:val="28"/>
              </w:rPr>
            </w:pPr>
            <w:r>
              <w:rPr>
                <w:rFonts w:ascii="標楷體" w:eastAsia="標楷體" w:hAnsi="標楷體" w:cs="Times New Roman" w:hint="eastAsia"/>
              </w:rPr>
              <w:t>國教輔導團</w:t>
            </w:r>
            <w:r w:rsidR="00E119C3">
              <w:rPr>
                <w:rFonts w:ascii="標楷體" w:eastAsia="標楷體" w:hAnsi="標楷體" w:cs="Times New Roman" w:hint="eastAsia"/>
              </w:rPr>
              <w:t>、</w:t>
            </w:r>
            <w:r w:rsidR="00D74387">
              <w:rPr>
                <w:rFonts w:ascii="標楷體" w:eastAsia="標楷體" w:hAnsi="標楷體" w:cs="Times New Roman" w:hint="eastAsia"/>
              </w:rPr>
              <w:t>開瑄</w:t>
            </w:r>
            <w:r w:rsidR="00E119C3">
              <w:rPr>
                <w:rFonts w:ascii="標楷體" w:eastAsia="標楷體" w:hAnsi="標楷體" w:cs="Times New Roman" w:hint="eastAsia"/>
              </w:rPr>
              <w:t>教務處</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4945" w:rsidRDefault="00D74387" w:rsidP="00084945">
            <w:pPr>
              <w:tabs>
                <w:tab w:val="left" w:pos="567"/>
              </w:tabs>
              <w:snapToGrid w:val="0"/>
              <w:ind w:firstLineChars="50" w:firstLine="120"/>
              <w:rPr>
                <w:rFonts w:ascii="標楷體" w:eastAsia="標楷體" w:hAnsi="標楷體"/>
              </w:rPr>
            </w:pPr>
            <w:r>
              <w:rPr>
                <w:rFonts w:ascii="標楷體" w:eastAsia="標楷體" w:hAnsi="標楷體" w:hint="eastAsia"/>
              </w:rPr>
              <w:t>開瑄</w:t>
            </w:r>
            <w:r w:rsidR="00400400">
              <w:rPr>
                <w:rFonts w:ascii="標楷體" w:eastAsia="標楷體" w:hAnsi="標楷體" w:hint="eastAsia"/>
              </w:rPr>
              <w:t>國小</w:t>
            </w:r>
            <w:r w:rsidR="00084945">
              <w:rPr>
                <w:rFonts w:ascii="標楷體" w:eastAsia="標楷體" w:hAnsi="標楷體" w:hint="eastAsia"/>
              </w:rPr>
              <w:t xml:space="preserve">   </w:t>
            </w:r>
          </w:p>
          <w:p w:rsidR="00E06AD4" w:rsidRPr="00BC4F8C" w:rsidRDefault="00953654" w:rsidP="00084945">
            <w:pPr>
              <w:tabs>
                <w:tab w:val="left" w:pos="567"/>
              </w:tabs>
              <w:snapToGrid w:val="0"/>
              <w:ind w:firstLineChars="50" w:firstLine="120"/>
              <w:rPr>
                <w:rFonts w:ascii="標楷體" w:eastAsia="標楷體" w:hAnsi="標楷體"/>
              </w:rPr>
            </w:pPr>
            <w:r>
              <w:rPr>
                <w:rFonts w:ascii="標楷體" w:eastAsia="標楷體" w:hAnsi="標楷體" w:hint="eastAsia"/>
              </w:rPr>
              <w:t>視聽</w:t>
            </w:r>
            <w:r w:rsidR="00084945">
              <w:rPr>
                <w:rFonts w:ascii="標楷體" w:eastAsia="標楷體" w:hAnsi="標楷體" w:hint="eastAsia"/>
              </w:rPr>
              <w:t>教室</w:t>
            </w:r>
          </w:p>
        </w:tc>
      </w:tr>
      <w:tr w:rsidR="0066647F" w:rsidRPr="00440A53" w:rsidTr="00D12220">
        <w:trPr>
          <w:jc w:val="center"/>
        </w:trPr>
        <w:tc>
          <w:tcPr>
            <w:tcW w:w="325" w:type="pct"/>
            <w:vMerge/>
            <w:tcBorders>
              <w:left w:val="single" w:sz="4" w:space="0" w:color="auto"/>
              <w:right w:val="single" w:sz="4" w:space="0" w:color="auto"/>
            </w:tcBorders>
            <w:shd w:val="clear" w:color="auto" w:fill="auto"/>
            <w:vAlign w:val="center"/>
          </w:tcPr>
          <w:p w:rsidR="0066647F" w:rsidRPr="00440A53" w:rsidRDefault="0066647F" w:rsidP="00E06AD4">
            <w:pPr>
              <w:snapToGrid w:val="0"/>
              <w:jc w:val="center"/>
              <w:rPr>
                <w:rFonts w:ascii="標楷體" w:eastAsia="標楷體" w:hAnsi="標楷體"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6647F" w:rsidRPr="004C58C5" w:rsidRDefault="0066647F" w:rsidP="00923024">
            <w:pPr>
              <w:widowControl/>
              <w:snapToGrid w:val="0"/>
              <w:jc w:val="center"/>
              <w:rPr>
                <w:rFonts w:ascii="標楷體" w:eastAsia="標楷體" w:hAnsi="標楷體" w:cs="Times New Roman"/>
              </w:rPr>
            </w:pPr>
            <w:r w:rsidRPr="004C58C5">
              <w:rPr>
                <w:rFonts w:ascii="標楷體" w:eastAsia="標楷體" w:hAnsi="標楷體" w:cs="Times New Roman" w:hint="eastAsia"/>
              </w:rPr>
              <w:t>9:</w:t>
            </w:r>
            <w:r w:rsidR="00007139">
              <w:rPr>
                <w:rFonts w:ascii="標楷體" w:eastAsia="標楷體" w:hAnsi="標楷體" w:cs="Times New Roman" w:hint="eastAsia"/>
              </w:rPr>
              <w:t>3</w:t>
            </w:r>
            <w:r w:rsidRPr="004C58C5">
              <w:rPr>
                <w:rFonts w:ascii="標楷體" w:eastAsia="標楷體" w:hAnsi="標楷體" w:cs="Times New Roman" w:hint="eastAsia"/>
              </w:rPr>
              <w:t>0</w:t>
            </w:r>
          </w:p>
          <w:p w:rsidR="0066647F" w:rsidRPr="00BF24D5" w:rsidRDefault="0066647F" w:rsidP="00AA0679">
            <w:pPr>
              <w:snapToGrid w:val="0"/>
              <w:jc w:val="center"/>
              <w:rPr>
                <w:rFonts w:ascii="標楷體" w:eastAsia="標楷體" w:hAnsi="標楷體" w:cs="Times New Roman"/>
                <w:color w:val="FF0000"/>
              </w:rPr>
            </w:pPr>
            <w:r w:rsidRPr="004C58C5">
              <w:rPr>
                <w:rFonts w:ascii="標楷體" w:eastAsia="標楷體" w:hAnsi="標楷體" w:cs="Times New Roman" w:hint="eastAsia"/>
              </w:rPr>
              <w:t>10:10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66647F" w:rsidRPr="00440A53" w:rsidRDefault="00007139">
            <w:pPr>
              <w:widowControl/>
              <w:snapToGrid w:val="0"/>
              <w:jc w:val="center"/>
              <w:rPr>
                <w:rFonts w:ascii="標楷體" w:eastAsia="標楷體" w:hAnsi="標楷體" w:cs="Times New Roman"/>
              </w:rPr>
            </w:pPr>
            <w:r>
              <w:rPr>
                <w:rFonts w:ascii="標楷體" w:eastAsia="標楷體" w:hAnsi="標楷體" w:cs="Times New Roman" w:hint="eastAsia"/>
              </w:rPr>
              <w:t>4</w:t>
            </w:r>
            <w:r w:rsidR="0066647F" w:rsidRPr="00440A53">
              <w:rPr>
                <w:rFonts w:ascii="標楷體" w:eastAsia="標楷體" w:hAnsi="標楷體" w:cs="Times New Roman" w:hint="eastAsia"/>
              </w:rPr>
              <w:t>0</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66647F" w:rsidRPr="00536E8B" w:rsidRDefault="0066647F" w:rsidP="00FF40CB">
            <w:pPr>
              <w:widowControl/>
              <w:snapToGrid w:val="0"/>
              <w:jc w:val="center"/>
              <w:rPr>
                <w:rFonts w:ascii="標楷體" w:eastAsia="標楷體" w:hAnsi="標楷體" w:cs="Times New Roman"/>
                <w:b/>
                <w:sz w:val="28"/>
                <w:szCs w:val="28"/>
              </w:rPr>
            </w:pPr>
            <w:r w:rsidRPr="00536E8B">
              <w:rPr>
                <w:rFonts w:ascii="標楷體" w:eastAsia="標楷體" w:hAnsi="標楷體" w:cs="Times New Roman" w:hint="eastAsia"/>
                <w:b/>
                <w:sz w:val="28"/>
                <w:szCs w:val="28"/>
              </w:rPr>
              <w:t>開場及說課</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1167E7" w:rsidRPr="001167E7" w:rsidRDefault="00D74387" w:rsidP="00075E40">
            <w:pPr>
              <w:widowControl/>
              <w:snapToGrid w:val="0"/>
              <w:rPr>
                <w:rFonts w:ascii="標楷體" w:eastAsia="標楷體" w:hAnsi="標楷體" w:cs="Times New Roman"/>
              </w:rPr>
            </w:pPr>
            <w:r>
              <w:rPr>
                <w:rFonts w:ascii="標楷體" w:eastAsia="標楷體" w:hAnsi="標楷體" w:cs="Times New Roman" w:hint="eastAsia"/>
              </w:rPr>
              <w:t>孫麗琪</w:t>
            </w:r>
            <w:r w:rsidR="0066647F" w:rsidRPr="00084945">
              <w:rPr>
                <w:rFonts w:ascii="標楷體" w:eastAsia="標楷體" w:hAnsi="標楷體" w:cs="Times New Roman" w:hint="eastAsia"/>
              </w:rPr>
              <w:t>校長、</w:t>
            </w:r>
            <w:r w:rsidR="0071181A">
              <w:rPr>
                <w:rFonts w:ascii="標楷體" w:eastAsia="標楷體" w:hAnsi="標楷體" w:cs="Times New Roman" w:hint="eastAsia"/>
              </w:rPr>
              <w:t>陳耿睿</w:t>
            </w:r>
            <w:r w:rsidR="00952167">
              <w:rPr>
                <w:rFonts w:ascii="標楷體" w:eastAsia="標楷體" w:hAnsi="標楷體" w:cs="Times New Roman" w:hint="eastAsia"/>
              </w:rPr>
              <w:t>主任</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6647F" w:rsidRPr="00255F64" w:rsidRDefault="00D74387" w:rsidP="006007AD">
            <w:pPr>
              <w:tabs>
                <w:tab w:val="left" w:pos="567"/>
              </w:tabs>
              <w:snapToGrid w:val="0"/>
              <w:jc w:val="center"/>
              <w:rPr>
                <w:rFonts w:ascii="標楷體" w:eastAsia="標楷體" w:hAnsi="標楷體" w:cs="Times New Roman"/>
                <w:bCs/>
                <w:color w:val="FFFFFF" w:themeColor="background1"/>
                <w:kern w:val="0"/>
              </w:rPr>
            </w:pPr>
            <w:r>
              <w:rPr>
                <w:rFonts w:ascii="標楷體" w:eastAsia="標楷體" w:hAnsi="標楷體" w:hint="eastAsia"/>
              </w:rPr>
              <w:t>開瑄</w:t>
            </w:r>
            <w:r w:rsidR="0066647F">
              <w:rPr>
                <w:rFonts w:ascii="標楷體" w:eastAsia="標楷體" w:hAnsi="標楷體" w:hint="eastAsia"/>
              </w:rPr>
              <w:t>國小</w:t>
            </w:r>
            <w:r w:rsidR="00953654">
              <w:rPr>
                <w:rFonts w:ascii="標楷體" w:eastAsia="標楷體" w:hAnsi="標楷體" w:hint="eastAsia"/>
              </w:rPr>
              <w:t>視聽</w:t>
            </w:r>
            <w:r w:rsidR="0066647F">
              <w:rPr>
                <w:rFonts w:ascii="標楷體" w:eastAsia="標楷體" w:hAnsi="標楷體" w:hint="eastAsia"/>
              </w:rPr>
              <w:t>教室</w:t>
            </w:r>
          </w:p>
        </w:tc>
      </w:tr>
      <w:tr w:rsidR="008D1C1E" w:rsidRPr="00440A53" w:rsidTr="00D12220">
        <w:trPr>
          <w:jc w:val="center"/>
        </w:trPr>
        <w:tc>
          <w:tcPr>
            <w:tcW w:w="325" w:type="pct"/>
            <w:vMerge/>
            <w:tcBorders>
              <w:left w:val="single" w:sz="4" w:space="0" w:color="auto"/>
              <w:right w:val="single" w:sz="4" w:space="0" w:color="auto"/>
            </w:tcBorders>
            <w:shd w:val="clear" w:color="auto" w:fill="auto"/>
            <w:vAlign w:val="center"/>
          </w:tcPr>
          <w:p w:rsidR="008D1C1E" w:rsidRPr="00440A53" w:rsidRDefault="008D1C1E" w:rsidP="00E06AD4">
            <w:pPr>
              <w:snapToGrid w:val="0"/>
              <w:jc w:val="center"/>
              <w:rPr>
                <w:rFonts w:ascii="標楷體" w:eastAsia="標楷體" w:hAnsi="標楷體"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D1C1E" w:rsidRPr="00862ABF" w:rsidRDefault="008D1C1E" w:rsidP="00937D94">
            <w:pPr>
              <w:widowControl/>
              <w:snapToGrid w:val="0"/>
              <w:jc w:val="center"/>
              <w:rPr>
                <w:rFonts w:ascii="標楷體" w:eastAsia="標楷體" w:hAnsi="標楷體" w:cs="Times New Roman"/>
              </w:rPr>
            </w:pPr>
            <w:r w:rsidRPr="00862ABF">
              <w:rPr>
                <w:rFonts w:ascii="標楷體" w:eastAsia="標楷體" w:hAnsi="標楷體" w:cs="Times New Roman" w:hint="eastAsia"/>
              </w:rPr>
              <w:t>10:10</w:t>
            </w:r>
          </w:p>
          <w:p w:rsidR="008D1C1E" w:rsidRPr="00BF24D5" w:rsidRDefault="008D1C1E" w:rsidP="00AA0679">
            <w:pPr>
              <w:widowControl/>
              <w:snapToGrid w:val="0"/>
              <w:jc w:val="center"/>
              <w:rPr>
                <w:rFonts w:ascii="標楷體" w:eastAsia="標楷體" w:hAnsi="標楷體" w:cs="Times New Roman"/>
                <w:color w:val="FF0000"/>
              </w:rPr>
            </w:pPr>
            <w:r w:rsidRPr="00862ABF">
              <w:rPr>
                <w:rFonts w:ascii="標楷體" w:eastAsia="標楷體" w:hAnsi="標楷體" w:cs="Times New Roman" w:hint="eastAsia"/>
              </w:rPr>
              <w:t>10:20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8D1C1E" w:rsidRPr="00440A53" w:rsidRDefault="008D1C1E">
            <w:pPr>
              <w:widowControl/>
              <w:snapToGrid w:val="0"/>
              <w:jc w:val="center"/>
              <w:rPr>
                <w:rFonts w:ascii="標楷體" w:eastAsia="標楷體" w:hAnsi="標楷體" w:cs="Times New Roman"/>
              </w:rPr>
            </w:pPr>
            <w:r w:rsidRPr="00440A53">
              <w:rPr>
                <w:rFonts w:ascii="標楷體" w:eastAsia="標楷體" w:hAnsi="標楷體" w:cs="Times New Roman" w:hint="eastAsia"/>
              </w:rPr>
              <w:t>10</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8D1C1E" w:rsidRPr="00536E8B" w:rsidRDefault="008D1C1E">
            <w:pPr>
              <w:widowControl/>
              <w:snapToGrid w:val="0"/>
              <w:jc w:val="center"/>
              <w:rPr>
                <w:rFonts w:ascii="標楷體" w:eastAsia="標楷體" w:hAnsi="標楷體" w:cs="Times New Roman"/>
                <w:sz w:val="28"/>
                <w:szCs w:val="28"/>
              </w:rPr>
            </w:pPr>
            <w:r w:rsidRPr="00536E8B">
              <w:rPr>
                <w:rFonts w:ascii="標楷體" w:eastAsia="標楷體" w:hAnsi="標楷體" w:cs="Times New Roman" w:hint="eastAsia"/>
                <w:sz w:val="28"/>
                <w:szCs w:val="28"/>
              </w:rPr>
              <w:t>休息</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8D1C1E" w:rsidRPr="00400400" w:rsidRDefault="008D1C1E" w:rsidP="005B2CED">
            <w:pPr>
              <w:widowControl/>
              <w:snapToGrid w:val="0"/>
              <w:rPr>
                <w:rFonts w:ascii="標楷體" w:eastAsia="標楷體" w:hAnsi="標楷體" w:cs="Times New Roman"/>
                <w:b/>
                <w:color w:val="FF0000"/>
                <w:sz w:val="28"/>
                <w:szCs w:val="28"/>
              </w:rPr>
            </w:pPr>
            <w:r>
              <w:rPr>
                <w:rFonts w:ascii="標楷體" w:eastAsia="標楷體" w:hAnsi="標楷體" w:cs="Times New Roman" w:hint="eastAsia"/>
              </w:rPr>
              <w:t>國教輔導團、</w:t>
            </w:r>
            <w:r w:rsidR="00D74387">
              <w:rPr>
                <w:rFonts w:ascii="標楷體" w:eastAsia="標楷體" w:hAnsi="標楷體" w:cs="Times New Roman" w:hint="eastAsia"/>
              </w:rPr>
              <w:t>開瑄</w:t>
            </w:r>
            <w:r>
              <w:rPr>
                <w:rFonts w:ascii="標楷體" w:eastAsia="標楷體" w:hAnsi="標楷體" w:cs="Times New Roman" w:hint="eastAsia"/>
              </w:rPr>
              <w:t>教務處</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8D1C1E" w:rsidRDefault="00D74387" w:rsidP="00B83086">
            <w:pPr>
              <w:tabs>
                <w:tab w:val="left" w:pos="567"/>
              </w:tabs>
              <w:snapToGrid w:val="0"/>
              <w:ind w:firstLineChars="50" w:firstLine="120"/>
              <w:rPr>
                <w:rFonts w:ascii="標楷體" w:eastAsia="標楷體" w:hAnsi="標楷體"/>
              </w:rPr>
            </w:pPr>
            <w:r>
              <w:rPr>
                <w:rFonts w:ascii="標楷體" w:eastAsia="標楷體" w:hAnsi="標楷體" w:hint="eastAsia"/>
              </w:rPr>
              <w:t>開瑄</w:t>
            </w:r>
            <w:r w:rsidR="008D1C1E">
              <w:rPr>
                <w:rFonts w:ascii="標楷體" w:eastAsia="標楷體" w:hAnsi="標楷體" w:hint="eastAsia"/>
              </w:rPr>
              <w:t>國小</w:t>
            </w:r>
          </w:p>
          <w:p w:rsidR="00F16F58" w:rsidRPr="00255F64" w:rsidRDefault="00953654" w:rsidP="00B83086">
            <w:pPr>
              <w:tabs>
                <w:tab w:val="left" w:pos="567"/>
              </w:tabs>
              <w:snapToGrid w:val="0"/>
              <w:ind w:firstLineChars="50" w:firstLine="120"/>
              <w:rPr>
                <w:rFonts w:ascii="標楷體" w:eastAsia="標楷體" w:hAnsi="標楷體" w:cs="Times New Roman"/>
                <w:bCs/>
                <w:color w:val="FFFFFF" w:themeColor="background1"/>
                <w:kern w:val="0"/>
              </w:rPr>
            </w:pPr>
            <w:r>
              <w:rPr>
                <w:rFonts w:ascii="標楷體" w:eastAsia="標楷體" w:hAnsi="標楷體" w:hint="eastAsia"/>
              </w:rPr>
              <w:t>視聽</w:t>
            </w:r>
            <w:r w:rsidR="00F16F58">
              <w:rPr>
                <w:rFonts w:ascii="標楷體" w:eastAsia="標楷體" w:hAnsi="標楷體" w:hint="eastAsia"/>
              </w:rPr>
              <w:t>教室</w:t>
            </w:r>
          </w:p>
        </w:tc>
      </w:tr>
      <w:tr w:rsidR="00862ABF" w:rsidRPr="00440A53" w:rsidTr="00D12220">
        <w:trPr>
          <w:jc w:val="center"/>
        </w:trPr>
        <w:tc>
          <w:tcPr>
            <w:tcW w:w="325" w:type="pct"/>
            <w:vMerge/>
            <w:tcBorders>
              <w:left w:val="single" w:sz="4" w:space="0" w:color="auto"/>
              <w:right w:val="single" w:sz="4" w:space="0" w:color="auto"/>
            </w:tcBorders>
            <w:shd w:val="clear" w:color="auto" w:fill="auto"/>
            <w:vAlign w:val="center"/>
          </w:tcPr>
          <w:p w:rsidR="00862ABF" w:rsidRPr="00440A53" w:rsidRDefault="00862ABF" w:rsidP="00E06AD4">
            <w:pPr>
              <w:snapToGrid w:val="0"/>
              <w:jc w:val="center"/>
              <w:rPr>
                <w:rFonts w:ascii="標楷體" w:eastAsia="標楷體" w:hAnsi="標楷體"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62ABF" w:rsidRPr="00527A05" w:rsidRDefault="000229AE" w:rsidP="00937D94">
            <w:pPr>
              <w:widowControl/>
              <w:snapToGrid w:val="0"/>
              <w:jc w:val="center"/>
              <w:rPr>
                <w:rFonts w:ascii="標楷體" w:eastAsia="標楷體" w:hAnsi="標楷體" w:cs="Times New Roman"/>
              </w:rPr>
            </w:pPr>
            <w:r w:rsidRPr="00527A05">
              <w:rPr>
                <w:rFonts w:ascii="標楷體" w:eastAsia="標楷體" w:hAnsi="標楷體" w:cs="Times New Roman" w:hint="eastAsia"/>
              </w:rPr>
              <w:t>10</w:t>
            </w:r>
            <w:r w:rsidR="00862ABF" w:rsidRPr="00527A05">
              <w:rPr>
                <w:rFonts w:ascii="標楷體" w:eastAsia="標楷體" w:hAnsi="標楷體" w:cs="Times New Roman" w:hint="eastAsia"/>
              </w:rPr>
              <w:t>:</w:t>
            </w:r>
            <w:r w:rsidRPr="00527A05">
              <w:rPr>
                <w:rFonts w:ascii="標楷體" w:eastAsia="標楷體" w:hAnsi="標楷體" w:cs="Times New Roman" w:hint="eastAsia"/>
              </w:rPr>
              <w:t>2</w:t>
            </w:r>
            <w:r w:rsidR="00862ABF" w:rsidRPr="00527A05">
              <w:rPr>
                <w:rFonts w:ascii="標楷體" w:eastAsia="標楷體" w:hAnsi="標楷體" w:cs="Times New Roman" w:hint="eastAsia"/>
              </w:rPr>
              <w:t>0</w:t>
            </w:r>
          </w:p>
          <w:p w:rsidR="00862ABF" w:rsidRPr="00BF24D5" w:rsidRDefault="00862ABF" w:rsidP="00AA0679">
            <w:pPr>
              <w:widowControl/>
              <w:snapToGrid w:val="0"/>
              <w:jc w:val="center"/>
              <w:rPr>
                <w:rFonts w:ascii="標楷體" w:eastAsia="標楷體" w:hAnsi="標楷體" w:cs="Times New Roman"/>
                <w:color w:val="FF0000"/>
              </w:rPr>
            </w:pPr>
            <w:r w:rsidRPr="00527A05">
              <w:rPr>
                <w:rFonts w:ascii="標楷體" w:eastAsia="標楷體" w:hAnsi="標楷體" w:cs="Times New Roman" w:hint="eastAsia"/>
              </w:rPr>
              <w:t>1</w:t>
            </w:r>
            <w:r w:rsidR="000229AE" w:rsidRPr="00527A05">
              <w:rPr>
                <w:rFonts w:ascii="標楷體" w:eastAsia="標楷體" w:hAnsi="標楷體" w:cs="Times New Roman" w:hint="eastAsia"/>
              </w:rPr>
              <w:t>1</w:t>
            </w:r>
            <w:r w:rsidRPr="00527A05">
              <w:rPr>
                <w:rFonts w:ascii="標楷體" w:eastAsia="標楷體" w:hAnsi="標楷體" w:cs="Times New Roman" w:hint="eastAsia"/>
              </w:rPr>
              <w:t>:</w:t>
            </w:r>
            <w:r w:rsidR="000229AE" w:rsidRPr="00527A05">
              <w:rPr>
                <w:rFonts w:ascii="標楷體" w:eastAsia="標楷體" w:hAnsi="標楷體" w:cs="Times New Roman" w:hint="eastAsia"/>
              </w:rPr>
              <w:t>00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862ABF" w:rsidRPr="00440A53" w:rsidRDefault="00862ABF">
            <w:pPr>
              <w:widowControl/>
              <w:snapToGrid w:val="0"/>
              <w:jc w:val="center"/>
              <w:rPr>
                <w:rFonts w:ascii="標楷體" w:eastAsia="標楷體" w:hAnsi="標楷體" w:cs="Times New Roman"/>
              </w:rPr>
            </w:pPr>
            <w:r w:rsidRPr="00440A53">
              <w:rPr>
                <w:rFonts w:ascii="標楷體" w:eastAsia="標楷體" w:hAnsi="標楷體" w:cs="Times New Roman" w:hint="eastAsia"/>
              </w:rPr>
              <w:t>40</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862ABF" w:rsidRPr="00536E8B" w:rsidRDefault="00862ABF">
            <w:pPr>
              <w:widowControl/>
              <w:snapToGrid w:val="0"/>
              <w:jc w:val="center"/>
              <w:rPr>
                <w:rFonts w:ascii="標楷體" w:eastAsia="標楷體" w:hAnsi="標楷體" w:cs="Times New Roman"/>
                <w:b/>
                <w:sz w:val="28"/>
                <w:szCs w:val="28"/>
              </w:rPr>
            </w:pPr>
            <w:r w:rsidRPr="00536E8B">
              <w:rPr>
                <w:rFonts w:ascii="標楷體" w:eastAsia="標楷體" w:hAnsi="標楷體" w:cs="Times New Roman" w:hint="eastAsia"/>
                <w:b/>
                <w:sz w:val="28"/>
                <w:szCs w:val="28"/>
              </w:rPr>
              <w:t>公開課</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862ABF" w:rsidRPr="00293777" w:rsidRDefault="00862ABF" w:rsidP="005B2CED">
            <w:pPr>
              <w:widowControl/>
              <w:snapToGrid w:val="0"/>
              <w:rPr>
                <w:rFonts w:ascii="標楷體" w:eastAsia="標楷體" w:hAnsi="標楷體" w:cs="Times New Roman"/>
                <w:b/>
              </w:rPr>
            </w:pPr>
            <w:r w:rsidRPr="00293777">
              <w:rPr>
                <w:rFonts w:ascii="標楷體" w:eastAsia="標楷體" w:hAnsi="標楷體" w:cs="Times New Roman" w:hint="eastAsia"/>
                <w:b/>
              </w:rPr>
              <w:t xml:space="preserve">授課者: </w:t>
            </w:r>
            <w:r w:rsidR="00D74387">
              <w:rPr>
                <w:rFonts w:ascii="標楷體" w:eastAsia="標楷體" w:hAnsi="標楷體" w:cs="Times New Roman" w:hint="eastAsia"/>
                <w:b/>
              </w:rPr>
              <w:t>孫麗琪</w:t>
            </w:r>
            <w:r w:rsidRPr="00293777">
              <w:rPr>
                <w:rFonts w:ascii="標楷體" w:eastAsia="標楷體" w:hAnsi="標楷體" w:cs="Times New Roman" w:hint="eastAsia"/>
                <w:b/>
              </w:rPr>
              <w:t>校長</w:t>
            </w:r>
          </w:p>
          <w:p w:rsidR="00862ABF" w:rsidRPr="005258DB" w:rsidRDefault="00862ABF" w:rsidP="005B2CED">
            <w:pPr>
              <w:widowControl/>
              <w:snapToGrid w:val="0"/>
              <w:rPr>
                <w:rFonts w:ascii="標楷體" w:eastAsia="標楷體" w:hAnsi="標楷體" w:cs="Times New Roman"/>
              </w:rPr>
            </w:pPr>
            <w:r w:rsidRPr="005258DB">
              <w:rPr>
                <w:rFonts w:ascii="標楷體" w:eastAsia="標楷體" w:hAnsi="標楷體" w:cs="Times New Roman" w:hint="eastAsia"/>
              </w:rPr>
              <w:t>授課年級:</w:t>
            </w:r>
            <w:r w:rsidR="00357D5E">
              <w:rPr>
                <w:rFonts w:ascii="標楷體" w:eastAsia="標楷體" w:hAnsi="標楷體" w:cs="標楷體" w:hint="eastAsia"/>
              </w:rPr>
              <w:t>四</w:t>
            </w:r>
            <w:r w:rsidR="00C14A7E" w:rsidRPr="005258DB">
              <w:rPr>
                <w:rFonts w:ascii="標楷體" w:eastAsia="標楷體" w:hAnsi="標楷體" w:cs="標楷體" w:hint="eastAsia"/>
              </w:rPr>
              <w:t>年級</w:t>
            </w:r>
          </w:p>
          <w:p w:rsidR="00862ABF" w:rsidRPr="00400400" w:rsidRDefault="00862ABF" w:rsidP="005B2CED">
            <w:pPr>
              <w:widowControl/>
              <w:snapToGrid w:val="0"/>
              <w:rPr>
                <w:rFonts w:ascii="標楷體" w:eastAsia="標楷體" w:hAnsi="標楷體" w:cs="Times New Roman"/>
                <w:color w:val="FF0000"/>
              </w:rPr>
            </w:pPr>
            <w:r w:rsidRPr="005258DB">
              <w:rPr>
                <w:rFonts w:ascii="標楷體" w:eastAsia="標楷體" w:hAnsi="標楷體" w:cs="Times New Roman" w:hint="eastAsia"/>
              </w:rPr>
              <w:t>授課領域:</w:t>
            </w:r>
            <w:r w:rsidR="00357D5E">
              <w:rPr>
                <w:rFonts w:ascii="標楷體" w:eastAsia="標楷體" w:hAnsi="標楷體" w:cs="標楷體" w:hint="eastAsia"/>
              </w:rPr>
              <w:t>國語</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862ABF" w:rsidRDefault="00D74387" w:rsidP="00400400">
            <w:pPr>
              <w:tabs>
                <w:tab w:val="left" w:pos="567"/>
              </w:tabs>
              <w:snapToGrid w:val="0"/>
              <w:ind w:firstLineChars="50" w:firstLine="120"/>
              <w:rPr>
                <w:rFonts w:ascii="標楷體" w:eastAsia="標楷體" w:hAnsi="標楷體"/>
              </w:rPr>
            </w:pPr>
            <w:r>
              <w:rPr>
                <w:rFonts w:ascii="標楷體" w:eastAsia="標楷體" w:hAnsi="標楷體" w:hint="eastAsia"/>
              </w:rPr>
              <w:t>開瑄</w:t>
            </w:r>
            <w:r w:rsidR="00862ABF">
              <w:rPr>
                <w:rFonts w:ascii="標楷體" w:eastAsia="標楷體" w:hAnsi="標楷體" w:hint="eastAsia"/>
              </w:rPr>
              <w:t>國小</w:t>
            </w:r>
          </w:p>
          <w:p w:rsidR="00F16F58" w:rsidRPr="00AA0679" w:rsidRDefault="00D74387" w:rsidP="00400400">
            <w:pPr>
              <w:tabs>
                <w:tab w:val="left" w:pos="567"/>
              </w:tabs>
              <w:snapToGrid w:val="0"/>
              <w:ind w:firstLineChars="50" w:firstLine="120"/>
              <w:rPr>
                <w:rFonts w:ascii="標楷體" w:eastAsia="標楷體" w:hAnsi="標楷體" w:cs="Times New Roman"/>
                <w:bCs/>
                <w:kern w:val="0"/>
              </w:rPr>
            </w:pPr>
            <w:r>
              <w:rPr>
                <w:rFonts w:ascii="標楷體" w:eastAsia="標楷體" w:hAnsi="標楷體" w:hint="eastAsia"/>
              </w:rPr>
              <w:t>401</w:t>
            </w:r>
            <w:r w:rsidR="00F16F58">
              <w:rPr>
                <w:rFonts w:ascii="標楷體" w:eastAsia="標楷體" w:hAnsi="標楷體" w:hint="eastAsia"/>
              </w:rPr>
              <w:t>教室</w:t>
            </w:r>
          </w:p>
        </w:tc>
      </w:tr>
      <w:tr w:rsidR="00637119" w:rsidRPr="00440A53" w:rsidTr="00D12220">
        <w:trPr>
          <w:jc w:val="center"/>
        </w:trPr>
        <w:tc>
          <w:tcPr>
            <w:tcW w:w="325" w:type="pct"/>
            <w:vMerge/>
            <w:tcBorders>
              <w:left w:val="single" w:sz="4" w:space="0" w:color="auto"/>
              <w:right w:val="single" w:sz="4" w:space="0" w:color="auto"/>
            </w:tcBorders>
            <w:shd w:val="clear" w:color="auto" w:fill="auto"/>
            <w:vAlign w:val="center"/>
          </w:tcPr>
          <w:p w:rsidR="00637119" w:rsidRPr="00440A53" w:rsidRDefault="00637119" w:rsidP="00E06AD4">
            <w:pPr>
              <w:snapToGrid w:val="0"/>
              <w:jc w:val="center"/>
              <w:rPr>
                <w:rFonts w:ascii="標楷體" w:eastAsia="標楷體" w:hAnsi="標楷體"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6E32B3" w:rsidRDefault="00637119" w:rsidP="00744BB1">
            <w:pPr>
              <w:widowControl/>
              <w:snapToGrid w:val="0"/>
              <w:jc w:val="center"/>
              <w:rPr>
                <w:rFonts w:ascii="標楷體" w:eastAsia="標楷體" w:hAnsi="標楷體" w:cs="Times New Roman"/>
              </w:rPr>
            </w:pPr>
            <w:r w:rsidRPr="006E32B3">
              <w:rPr>
                <w:rFonts w:ascii="標楷體" w:eastAsia="標楷體" w:hAnsi="標楷體" w:cs="Times New Roman" w:hint="eastAsia"/>
              </w:rPr>
              <w:t>1</w:t>
            </w:r>
            <w:r w:rsidR="006E32B3" w:rsidRPr="006E32B3">
              <w:rPr>
                <w:rFonts w:ascii="標楷體" w:eastAsia="標楷體" w:hAnsi="標楷體" w:cs="Times New Roman" w:hint="eastAsia"/>
              </w:rPr>
              <w:t>1</w:t>
            </w:r>
            <w:r w:rsidRPr="006E32B3">
              <w:rPr>
                <w:rFonts w:ascii="標楷體" w:eastAsia="標楷體" w:hAnsi="標楷體" w:cs="Times New Roman" w:hint="eastAsia"/>
              </w:rPr>
              <w:t>:</w:t>
            </w:r>
            <w:r w:rsidR="006E32B3" w:rsidRPr="006E32B3">
              <w:rPr>
                <w:rFonts w:ascii="標楷體" w:eastAsia="標楷體" w:hAnsi="標楷體" w:cs="Times New Roman" w:hint="eastAsia"/>
              </w:rPr>
              <w:t>00</w:t>
            </w:r>
          </w:p>
          <w:p w:rsidR="00637119" w:rsidRPr="006E32B3" w:rsidRDefault="006E32B3" w:rsidP="00AA0679">
            <w:pPr>
              <w:widowControl/>
              <w:snapToGrid w:val="0"/>
              <w:jc w:val="center"/>
              <w:rPr>
                <w:rFonts w:ascii="標楷體" w:eastAsia="標楷體" w:hAnsi="標楷體" w:cs="Times New Roman"/>
              </w:rPr>
            </w:pPr>
            <w:r w:rsidRPr="006E32B3">
              <w:rPr>
                <w:rFonts w:ascii="標楷體" w:eastAsia="標楷體" w:hAnsi="標楷體" w:cs="Times New Roman" w:hint="eastAsia"/>
              </w:rPr>
              <w:t>11</w:t>
            </w:r>
            <w:r w:rsidR="00637119" w:rsidRPr="006E32B3">
              <w:rPr>
                <w:rFonts w:ascii="標楷體" w:eastAsia="標楷體" w:hAnsi="標楷體" w:cs="Times New Roman" w:hint="eastAsia"/>
              </w:rPr>
              <w:t>:</w:t>
            </w:r>
            <w:r w:rsidRPr="006E32B3">
              <w:rPr>
                <w:rFonts w:ascii="標楷體" w:eastAsia="標楷體" w:hAnsi="標楷體" w:cs="Times New Roman" w:hint="eastAsia"/>
              </w:rPr>
              <w:t>10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440A53" w:rsidRDefault="00637119">
            <w:pPr>
              <w:widowControl/>
              <w:snapToGrid w:val="0"/>
              <w:jc w:val="center"/>
              <w:rPr>
                <w:rFonts w:ascii="標楷體" w:eastAsia="標楷體" w:hAnsi="標楷體" w:cs="Times New Roman"/>
              </w:rPr>
            </w:pPr>
            <w:r w:rsidRPr="00440A53">
              <w:rPr>
                <w:rFonts w:ascii="標楷體" w:eastAsia="標楷體" w:hAnsi="標楷體" w:cs="Times New Roman" w:hint="eastAsia"/>
              </w:rPr>
              <w:t>10</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536E8B" w:rsidRDefault="00637119">
            <w:pPr>
              <w:widowControl/>
              <w:snapToGrid w:val="0"/>
              <w:jc w:val="center"/>
              <w:rPr>
                <w:rFonts w:ascii="標楷體" w:eastAsia="標楷體" w:hAnsi="標楷體" w:cs="Times New Roman"/>
                <w:sz w:val="28"/>
                <w:szCs w:val="28"/>
              </w:rPr>
            </w:pPr>
            <w:r w:rsidRPr="00536E8B">
              <w:rPr>
                <w:rFonts w:ascii="標楷體" w:eastAsia="標楷體" w:hAnsi="標楷體" w:cs="Times New Roman" w:hint="eastAsia"/>
                <w:sz w:val="28"/>
                <w:szCs w:val="28"/>
              </w:rPr>
              <w:t>休息</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400400" w:rsidRDefault="00637119" w:rsidP="005B2CED">
            <w:pPr>
              <w:widowControl/>
              <w:snapToGrid w:val="0"/>
              <w:rPr>
                <w:rFonts w:ascii="標楷體" w:eastAsia="標楷體" w:hAnsi="標楷體" w:cs="Times New Roman"/>
                <w:b/>
                <w:color w:val="FF0000"/>
                <w:sz w:val="28"/>
                <w:szCs w:val="28"/>
              </w:rPr>
            </w:pPr>
            <w:r>
              <w:rPr>
                <w:rFonts w:ascii="標楷體" w:eastAsia="標楷體" w:hAnsi="標楷體" w:cs="Times New Roman" w:hint="eastAsia"/>
              </w:rPr>
              <w:t>國教輔導團、</w:t>
            </w:r>
            <w:r w:rsidR="00D74387">
              <w:rPr>
                <w:rFonts w:ascii="標楷體" w:eastAsia="標楷體" w:hAnsi="標楷體" w:cs="Times New Roman" w:hint="eastAsia"/>
              </w:rPr>
              <w:t>開瑄</w:t>
            </w:r>
            <w:r>
              <w:rPr>
                <w:rFonts w:ascii="標楷體" w:eastAsia="標楷體" w:hAnsi="標楷體" w:cs="Times New Roman" w:hint="eastAsia"/>
              </w:rPr>
              <w:t>教務處</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Default="00D74387" w:rsidP="00400400">
            <w:pPr>
              <w:tabs>
                <w:tab w:val="left" w:pos="567"/>
              </w:tabs>
              <w:snapToGrid w:val="0"/>
              <w:ind w:firstLineChars="50" w:firstLine="120"/>
              <w:rPr>
                <w:rFonts w:ascii="標楷體" w:eastAsia="標楷體" w:hAnsi="標楷體"/>
              </w:rPr>
            </w:pPr>
            <w:r>
              <w:rPr>
                <w:rFonts w:ascii="標楷體" w:eastAsia="標楷體" w:hAnsi="標楷體" w:hint="eastAsia"/>
              </w:rPr>
              <w:t>開瑄</w:t>
            </w:r>
            <w:r w:rsidR="00637119">
              <w:rPr>
                <w:rFonts w:ascii="標楷體" w:eastAsia="標楷體" w:hAnsi="標楷體" w:hint="eastAsia"/>
              </w:rPr>
              <w:t>國小</w:t>
            </w:r>
          </w:p>
          <w:p w:rsidR="00F16F58" w:rsidRPr="00255F64" w:rsidRDefault="000623D3" w:rsidP="00400400">
            <w:pPr>
              <w:tabs>
                <w:tab w:val="left" w:pos="567"/>
              </w:tabs>
              <w:snapToGrid w:val="0"/>
              <w:ind w:firstLineChars="50" w:firstLine="120"/>
              <w:rPr>
                <w:rFonts w:ascii="標楷體" w:eastAsia="標楷體" w:hAnsi="標楷體" w:cs="Times New Roman"/>
                <w:bCs/>
                <w:color w:val="FFFFFF" w:themeColor="background1"/>
                <w:kern w:val="0"/>
              </w:rPr>
            </w:pPr>
            <w:r>
              <w:rPr>
                <w:rFonts w:ascii="標楷體" w:eastAsia="標楷體" w:hAnsi="標楷體" w:hint="eastAsia"/>
              </w:rPr>
              <w:t>視聽</w:t>
            </w:r>
            <w:r w:rsidR="00F16F58">
              <w:rPr>
                <w:rFonts w:ascii="標楷體" w:eastAsia="標楷體" w:hAnsi="標楷體" w:hint="eastAsia"/>
              </w:rPr>
              <w:t>教室</w:t>
            </w:r>
          </w:p>
        </w:tc>
      </w:tr>
      <w:tr w:rsidR="00637119" w:rsidRPr="00440A53" w:rsidTr="00D12220">
        <w:trPr>
          <w:jc w:val="center"/>
        </w:trPr>
        <w:tc>
          <w:tcPr>
            <w:tcW w:w="325" w:type="pct"/>
            <w:vMerge/>
            <w:tcBorders>
              <w:left w:val="single" w:sz="4" w:space="0" w:color="auto"/>
              <w:right w:val="single" w:sz="4" w:space="0" w:color="auto"/>
            </w:tcBorders>
            <w:shd w:val="clear" w:color="auto" w:fill="auto"/>
            <w:vAlign w:val="center"/>
          </w:tcPr>
          <w:p w:rsidR="00637119" w:rsidRPr="00440A53" w:rsidRDefault="00637119" w:rsidP="00E06AD4">
            <w:pPr>
              <w:snapToGrid w:val="0"/>
              <w:jc w:val="center"/>
              <w:rPr>
                <w:rFonts w:ascii="標楷體" w:eastAsia="標楷體" w:hAnsi="標楷體"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013516" w:rsidRDefault="00637119" w:rsidP="00BE1839">
            <w:pPr>
              <w:widowControl/>
              <w:snapToGrid w:val="0"/>
              <w:jc w:val="center"/>
              <w:rPr>
                <w:rFonts w:ascii="標楷體" w:eastAsia="標楷體" w:hAnsi="標楷體" w:cs="Times New Roman"/>
              </w:rPr>
            </w:pPr>
            <w:r w:rsidRPr="00013516">
              <w:rPr>
                <w:rFonts w:ascii="標楷體" w:eastAsia="標楷體" w:hAnsi="標楷體" w:cs="Times New Roman" w:hint="eastAsia"/>
              </w:rPr>
              <w:t>1</w:t>
            </w:r>
            <w:r w:rsidR="006E32B3" w:rsidRPr="00013516">
              <w:rPr>
                <w:rFonts w:ascii="標楷體" w:eastAsia="標楷體" w:hAnsi="標楷體" w:cs="Times New Roman" w:hint="eastAsia"/>
              </w:rPr>
              <w:t>1</w:t>
            </w:r>
            <w:r w:rsidRPr="00013516">
              <w:rPr>
                <w:rFonts w:ascii="標楷體" w:eastAsia="標楷體" w:hAnsi="標楷體" w:cs="Times New Roman" w:hint="eastAsia"/>
              </w:rPr>
              <w:t>:</w:t>
            </w:r>
            <w:r w:rsidR="006E32B3" w:rsidRPr="00013516">
              <w:rPr>
                <w:rFonts w:ascii="標楷體" w:eastAsia="標楷體" w:hAnsi="標楷體" w:cs="Times New Roman" w:hint="eastAsia"/>
              </w:rPr>
              <w:t>10</w:t>
            </w:r>
          </w:p>
          <w:p w:rsidR="00637119" w:rsidRPr="00013516" w:rsidRDefault="00637119" w:rsidP="00091E81">
            <w:pPr>
              <w:snapToGrid w:val="0"/>
              <w:jc w:val="center"/>
              <w:rPr>
                <w:rFonts w:ascii="標楷體" w:eastAsia="標楷體" w:hAnsi="標楷體" w:cs="Times New Roman"/>
              </w:rPr>
            </w:pPr>
            <w:r w:rsidRPr="00013516">
              <w:rPr>
                <w:rFonts w:ascii="標楷體" w:eastAsia="標楷體" w:hAnsi="標楷體" w:cs="Times New Roman" w:hint="eastAsia"/>
              </w:rPr>
              <w:t>1</w:t>
            </w:r>
            <w:r w:rsidR="006E32B3" w:rsidRPr="00013516">
              <w:rPr>
                <w:rFonts w:ascii="標楷體" w:eastAsia="標楷體" w:hAnsi="標楷體" w:cs="Times New Roman" w:hint="eastAsia"/>
              </w:rPr>
              <w:t>1</w:t>
            </w:r>
            <w:r w:rsidRPr="00013516">
              <w:rPr>
                <w:rFonts w:ascii="標楷體" w:eastAsia="標楷體" w:hAnsi="標楷體" w:cs="Times New Roman" w:hint="eastAsia"/>
              </w:rPr>
              <w:t>:</w:t>
            </w:r>
            <w:r w:rsidR="00EA329B" w:rsidRPr="00013516">
              <w:rPr>
                <w:rFonts w:ascii="標楷體" w:eastAsia="標楷體" w:hAnsi="標楷體" w:cs="Times New Roman" w:hint="eastAsia"/>
              </w:rPr>
              <w:t>5</w:t>
            </w:r>
            <w:r w:rsidRPr="00013516">
              <w:rPr>
                <w:rFonts w:ascii="標楷體" w:eastAsia="標楷體" w:hAnsi="標楷體" w:cs="Times New Roman" w:hint="eastAsia"/>
              </w:rPr>
              <w:t>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440A53" w:rsidRDefault="00EA329B" w:rsidP="00BE1839">
            <w:pPr>
              <w:widowControl/>
              <w:snapToGrid w:val="0"/>
              <w:jc w:val="center"/>
              <w:rPr>
                <w:rFonts w:ascii="標楷體" w:eastAsia="標楷體" w:hAnsi="標楷體" w:cs="Times New Roman"/>
              </w:rPr>
            </w:pPr>
            <w:r>
              <w:rPr>
                <w:rFonts w:ascii="標楷體" w:eastAsia="標楷體" w:hAnsi="標楷體" w:cs="Times New Roman" w:hint="eastAsia"/>
              </w:rPr>
              <w:t>4</w:t>
            </w:r>
            <w:r w:rsidR="00637119" w:rsidRPr="00440A53">
              <w:rPr>
                <w:rFonts w:ascii="標楷體" w:eastAsia="標楷體" w:hAnsi="標楷體" w:cs="Times New Roman" w:hint="eastAsia"/>
              </w:rPr>
              <w:t>0</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536E8B" w:rsidRDefault="00637119" w:rsidP="00536E8B">
            <w:pPr>
              <w:widowControl/>
              <w:snapToGrid w:val="0"/>
              <w:rPr>
                <w:rFonts w:ascii="標楷體" w:eastAsia="標楷體" w:hAnsi="標楷體" w:cs="Times New Roman"/>
                <w:b/>
                <w:sz w:val="28"/>
                <w:szCs w:val="28"/>
              </w:rPr>
            </w:pPr>
            <w:r w:rsidRPr="00536E8B">
              <w:rPr>
                <w:rFonts w:ascii="標楷體" w:eastAsia="標楷體" w:hAnsi="標楷體" w:cs="Times New Roman" w:hint="eastAsia"/>
                <w:b/>
                <w:sz w:val="28"/>
                <w:szCs w:val="28"/>
              </w:rPr>
              <w:t xml:space="preserve">    議課</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293777" w:rsidRDefault="00637119" w:rsidP="005B2CED">
            <w:pPr>
              <w:widowControl/>
              <w:snapToGrid w:val="0"/>
              <w:rPr>
                <w:rFonts w:ascii="標楷體" w:eastAsia="標楷體" w:hAnsi="標楷體" w:cs="Times New Roman"/>
                <w:b/>
              </w:rPr>
            </w:pPr>
            <w:r w:rsidRPr="00293777">
              <w:rPr>
                <w:rFonts w:ascii="標楷體" w:eastAsia="標楷體" w:hAnsi="標楷體" w:cs="Times New Roman" w:hint="eastAsia"/>
                <w:b/>
              </w:rPr>
              <w:t>議課主持人:</w:t>
            </w:r>
            <w:r w:rsidRPr="00293777">
              <w:rPr>
                <w:rFonts w:ascii="標楷體" w:eastAsia="標楷體" w:hAnsi="標楷體" w:cs="Times New Roman"/>
                <w:b/>
              </w:rPr>
              <w:t xml:space="preserve"> </w:t>
            </w:r>
            <w:r w:rsidR="00C37F68">
              <w:rPr>
                <w:rFonts w:ascii="標楷體" w:eastAsia="標楷體" w:hAnsi="標楷體" w:cs="Times New Roman" w:hint="eastAsia"/>
                <w:b/>
              </w:rPr>
              <w:t>陳耿睿</w:t>
            </w:r>
            <w:r w:rsidRPr="00293777">
              <w:rPr>
                <w:rFonts w:ascii="標楷體" w:eastAsia="標楷體" w:hAnsi="標楷體" w:cs="Times New Roman" w:hint="eastAsia"/>
                <w:b/>
              </w:rPr>
              <w:t>主任</w:t>
            </w:r>
          </w:p>
          <w:p w:rsidR="00637119" w:rsidRPr="005D0340" w:rsidRDefault="005B2CED" w:rsidP="00C37F68">
            <w:pPr>
              <w:widowControl/>
              <w:snapToGrid w:val="0"/>
              <w:rPr>
                <w:rFonts w:ascii="標楷體" w:eastAsia="標楷體" w:hAnsi="標楷體" w:cs="Times New Roman"/>
              </w:rPr>
            </w:pPr>
            <w:r w:rsidRPr="005B2CED">
              <w:rPr>
                <w:rFonts w:ascii="標楷體" w:eastAsia="標楷體" w:hAnsi="標楷體" w:cs="Times New Roman" w:hint="eastAsia"/>
                <w:b/>
              </w:rPr>
              <w:t>議課與談人:</w:t>
            </w:r>
            <w:r>
              <w:rPr>
                <w:rFonts w:ascii="標楷體" w:eastAsia="標楷體" w:hAnsi="標楷體" w:cs="Times New Roman" w:hint="eastAsia"/>
                <w:b/>
              </w:rPr>
              <w:t xml:space="preserve"> </w:t>
            </w:r>
            <w:r w:rsidR="00C37F68">
              <w:rPr>
                <w:rFonts w:ascii="標楷體" w:eastAsia="標楷體" w:hAnsi="標楷體" w:cs="Times New Roman" w:hint="eastAsia"/>
              </w:rPr>
              <w:t>孫麗琪</w:t>
            </w:r>
            <w:r w:rsidRPr="005B2CED">
              <w:rPr>
                <w:rFonts w:ascii="標楷體" w:eastAsia="標楷體" w:hAnsi="標楷體" w:cs="Times New Roman" w:hint="eastAsia"/>
              </w:rPr>
              <w:t>校長、</w:t>
            </w:r>
            <w:r w:rsidR="00C37F68">
              <w:rPr>
                <w:rFonts w:ascii="標楷體" w:eastAsia="標楷體" w:hAnsi="標楷體" w:cs="Times New Roman" w:hint="eastAsia"/>
              </w:rPr>
              <w:t>傅淑媛</w:t>
            </w:r>
            <w:r>
              <w:rPr>
                <w:rFonts w:ascii="標楷體" w:eastAsia="標楷體" w:hAnsi="標楷體" w:cs="Times New Roman" w:hint="eastAsia"/>
              </w:rPr>
              <w:t>主任</w:t>
            </w:r>
            <w:r w:rsidR="00F50583">
              <w:rPr>
                <w:rFonts w:ascii="標楷體" w:eastAsia="標楷體" w:hAnsi="標楷體" w:cs="Times New Roman" w:hint="eastAsia"/>
              </w:rPr>
              <w:t>、</w:t>
            </w:r>
            <w:r w:rsidR="00C37F68">
              <w:rPr>
                <w:rFonts w:ascii="標楷體" w:eastAsia="標楷體" w:hAnsi="標楷體" w:cs="Times New Roman" w:hint="eastAsia"/>
              </w:rPr>
              <w:t>童筱婷</w:t>
            </w:r>
            <w:r w:rsidR="00F50583">
              <w:rPr>
                <w:rFonts w:ascii="標楷體" w:eastAsia="標楷體" w:hAnsi="標楷體" w:cs="Times New Roman" w:hint="eastAsia"/>
              </w:rPr>
              <w:t>老師、</w:t>
            </w:r>
            <w:r w:rsidR="00C37F68">
              <w:rPr>
                <w:rFonts w:ascii="標楷體" w:eastAsia="標楷體" w:hAnsi="標楷體" w:cs="Times New Roman" w:hint="eastAsia"/>
              </w:rPr>
              <w:t>林韡欣</w:t>
            </w:r>
            <w:r w:rsidR="00275936">
              <w:rPr>
                <w:rFonts w:ascii="標楷體" w:eastAsia="標楷體" w:hAnsi="標楷體" w:cs="Times New Roman" w:hint="eastAsia"/>
              </w:rPr>
              <w:t>老師、</w:t>
            </w:r>
            <w:r w:rsidR="00C37F68">
              <w:rPr>
                <w:rFonts w:ascii="標楷體" w:eastAsia="標楷體" w:hAnsi="標楷體" w:cs="Times New Roman" w:hint="eastAsia"/>
              </w:rPr>
              <w:t>黃湘涵老師、黃香梅</w:t>
            </w:r>
            <w:r w:rsidR="00E26BDA" w:rsidRPr="007C1065">
              <w:rPr>
                <w:rFonts w:ascii="標楷體" w:eastAsia="標楷體" w:hAnsi="標楷體" w:cs="Times New Roman" w:hint="eastAsia"/>
              </w:rPr>
              <w:t>老師</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255F64" w:rsidRDefault="00D74387" w:rsidP="00822C0E">
            <w:pPr>
              <w:widowControl/>
              <w:snapToGrid w:val="0"/>
              <w:jc w:val="center"/>
              <w:rPr>
                <w:rFonts w:ascii="標楷體" w:eastAsia="標楷體" w:hAnsi="標楷體" w:cs="Times New Roman"/>
                <w:bCs/>
                <w:color w:val="FFFFFF" w:themeColor="background1"/>
                <w:kern w:val="0"/>
              </w:rPr>
            </w:pPr>
            <w:r>
              <w:rPr>
                <w:rFonts w:ascii="標楷體" w:eastAsia="標楷體" w:hAnsi="標楷體" w:hint="eastAsia"/>
              </w:rPr>
              <w:t>開瑄</w:t>
            </w:r>
            <w:r w:rsidR="00637119">
              <w:rPr>
                <w:rFonts w:ascii="標楷體" w:eastAsia="標楷體" w:hAnsi="標楷體" w:hint="eastAsia"/>
              </w:rPr>
              <w:t>國小</w:t>
            </w:r>
            <w:r w:rsidR="000623D3">
              <w:rPr>
                <w:rFonts w:ascii="標楷體" w:eastAsia="標楷體" w:hAnsi="標楷體" w:hint="eastAsia"/>
              </w:rPr>
              <w:t>視聽</w:t>
            </w:r>
            <w:r w:rsidR="00637119">
              <w:rPr>
                <w:rFonts w:ascii="標楷體" w:eastAsia="標楷體" w:hAnsi="標楷體" w:hint="eastAsia"/>
              </w:rPr>
              <w:t>教室</w:t>
            </w:r>
          </w:p>
        </w:tc>
      </w:tr>
      <w:tr w:rsidR="00637119" w:rsidRPr="00440A53" w:rsidTr="00D12220">
        <w:trPr>
          <w:jc w:val="center"/>
        </w:trPr>
        <w:tc>
          <w:tcPr>
            <w:tcW w:w="325" w:type="pct"/>
            <w:vMerge/>
            <w:tcBorders>
              <w:left w:val="single" w:sz="4" w:space="0" w:color="auto"/>
              <w:right w:val="single" w:sz="4" w:space="0" w:color="auto"/>
            </w:tcBorders>
            <w:shd w:val="clear" w:color="auto" w:fill="auto"/>
            <w:vAlign w:val="center"/>
          </w:tcPr>
          <w:p w:rsidR="00637119" w:rsidRPr="00440A53" w:rsidRDefault="00637119" w:rsidP="00E06AD4">
            <w:pPr>
              <w:snapToGrid w:val="0"/>
              <w:jc w:val="center"/>
              <w:rPr>
                <w:rFonts w:ascii="標楷體" w:eastAsia="標楷體" w:hAnsi="標楷體"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013516" w:rsidRDefault="00EA329B" w:rsidP="002C18D1">
            <w:pPr>
              <w:widowControl/>
              <w:snapToGrid w:val="0"/>
              <w:jc w:val="center"/>
              <w:rPr>
                <w:rFonts w:ascii="標楷體" w:eastAsia="標楷體" w:hAnsi="標楷體" w:cs="Times New Roman"/>
              </w:rPr>
            </w:pPr>
            <w:r w:rsidRPr="00013516">
              <w:rPr>
                <w:rFonts w:ascii="標楷體" w:eastAsia="標楷體" w:hAnsi="標楷體" w:cs="Times New Roman" w:hint="eastAsia"/>
              </w:rPr>
              <w:t>11:</w:t>
            </w:r>
            <w:r w:rsidR="00931ECF" w:rsidRPr="00013516">
              <w:rPr>
                <w:rFonts w:ascii="標楷體" w:eastAsia="標楷體" w:hAnsi="標楷體" w:cs="Times New Roman" w:hint="eastAsia"/>
              </w:rPr>
              <w:t>5</w:t>
            </w:r>
            <w:r w:rsidR="00637119" w:rsidRPr="00013516">
              <w:rPr>
                <w:rFonts w:ascii="標楷體" w:eastAsia="標楷體" w:hAnsi="標楷體" w:cs="Times New Roman" w:hint="eastAsia"/>
              </w:rPr>
              <w:t>0</w:t>
            </w:r>
          </w:p>
          <w:p w:rsidR="00637119" w:rsidRPr="00013516" w:rsidRDefault="00931ECF" w:rsidP="002C18D1">
            <w:pPr>
              <w:snapToGrid w:val="0"/>
              <w:jc w:val="center"/>
              <w:rPr>
                <w:rFonts w:ascii="標楷體" w:eastAsia="標楷體" w:hAnsi="標楷體" w:cs="Times New Roman"/>
              </w:rPr>
            </w:pPr>
            <w:r w:rsidRPr="00013516">
              <w:rPr>
                <w:rFonts w:ascii="標楷體" w:eastAsia="標楷體" w:hAnsi="標楷體" w:cs="Times New Roman" w:hint="eastAsia"/>
              </w:rPr>
              <w:t>12:3</w:t>
            </w:r>
            <w:r w:rsidR="00637119" w:rsidRPr="00013516">
              <w:rPr>
                <w:rFonts w:ascii="標楷體" w:eastAsia="標楷體" w:hAnsi="標楷體" w:cs="Times New Roman" w:hint="eastAsia"/>
              </w:rPr>
              <w:t>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440A53" w:rsidRDefault="00F749E4" w:rsidP="002C18D1">
            <w:pPr>
              <w:widowControl/>
              <w:snapToGrid w:val="0"/>
              <w:jc w:val="center"/>
              <w:rPr>
                <w:rFonts w:ascii="標楷體" w:eastAsia="標楷體" w:hAnsi="標楷體" w:cs="Times New Roman"/>
              </w:rPr>
            </w:pPr>
            <w:r>
              <w:rPr>
                <w:rFonts w:ascii="標楷體" w:eastAsia="標楷體" w:hAnsi="標楷體" w:cs="Times New Roman" w:hint="eastAsia"/>
              </w:rPr>
              <w:t>4</w:t>
            </w:r>
            <w:r w:rsidR="00637119" w:rsidRPr="00440A53">
              <w:rPr>
                <w:rFonts w:ascii="標楷體" w:eastAsia="標楷體" w:hAnsi="標楷體" w:cs="Times New Roman" w:hint="eastAsia"/>
              </w:rPr>
              <w:t>0</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536E8B" w:rsidRDefault="00637119" w:rsidP="002C18D1">
            <w:pPr>
              <w:widowControl/>
              <w:snapToGrid w:val="0"/>
              <w:jc w:val="center"/>
              <w:rPr>
                <w:rFonts w:ascii="標楷體" w:eastAsia="標楷體" w:hAnsi="標楷體" w:cs="Times New Roman"/>
                <w:sz w:val="28"/>
                <w:szCs w:val="28"/>
              </w:rPr>
            </w:pPr>
            <w:r w:rsidRPr="00536E8B">
              <w:rPr>
                <w:rFonts w:ascii="標楷體" w:eastAsia="標楷體" w:hAnsi="標楷體" w:cs="Times New Roman" w:hint="eastAsia"/>
                <w:sz w:val="28"/>
                <w:szCs w:val="28"/>
              </w:rPr>
              <w:t>綜合討論</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B06C01" w:rsidRDefault="002118C1" w:rsidP="002118C1">
            <w:pPr>
              <w:rPr>
                <w:rFonts w:ascii="標楷體" w:eastAsia="標楷體" w:hAnsi="標楷體" w:cs="Times New Roman"/>
              </w:rPr>
            </w:pPr>
            <w:r>
              <w:rPr>
                <w:rFonts w:ascii="標楷體" w:eastAsia="標楷體" w:hAnsi="標楷體" w:cs="Times New Roman" w:hint="eastAsia"/>
              </w:rPr>
              <w:t>許雪芳課督、</w:t>
            </w:r>
            <w:r w:rsidR="00C37F68">
              <w:rPr>
                <w:rFonts w:ascii="標楷體" w:eastAsia="標楷體" w:hAnsi="標楷體" w:cs="Times New Roman" w:hint="eastAsia"/>
              </w:rPr>
              <w:t>孫麗琪</w:t>
            </w:r>
            <w:r>
              <w:rPr>
                <w:rFonts w:ascii="標楷體" w:eastAsia="標楷體" w:hAnsi="標楷體" w:cs="Times New Roman" w:hint="eastAsia"/>
              </w:rPr>
              <w:t>校長、</w:t>
            </w:r>
            <w:r w:rsidR="00C37F68">
              <w:rPr>
                <w:rFonts w:ascii="標楷體" w:eastAsia="標楷體" w:hAnsi="標楷體" w:cs="Times New Roman" w:hint="eastAsia"/>
              </w:rPr>
              <w:t>陳耿睿</w:t>
            </w:r>
            <w:r>
              <w:rPr>
                <w:rFonts w:ascii="標楷體" w:eastAsia="標楷體" w:hAnsi="標楷體" w:cs="Times New Roman" w:hint="eastAsia"/>
              </w:rPr>
              <w:t>主任</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255F64" w:rsidRDefault="00D74387" w:rsidP="001B4177">
            <w:pPr>
              <w:widowControl/>
              <w:snapToGrid w:val="0"/>
              <w:jc w:val="center"/>
              <w:rPr>
                <w:rFonts w:ascii="標楷體" w:eastAsia="標楷體" w:hAnsi="標楷體" w:cs="Times New Roman"/>
                <w:bCs/>
                <w:color w:val="FFFFFF" w:themeColor="background1"/>
                <w:kern w:val="0"/>
              </w:rPr>
            </w:pPr>
            <w:r>
              <w:rPr>
                <w:rFonts w:ascii="標楷體" w:eastAsia="標楷體" w:hAnsi="標楷體" w:hint="eastAsia"/>
              </w:rPr>
              <w:t>開瑄</w:t>
            </w:r>
            <w:r w:rsidR="00637119">
              <w:rPr>
                <w:rFonts w:ascii="標楷體" w:eastAsia="標楷體" w:hAnsi="標楷體" w:hint="eastAsia"/>
              </w:rPr>
              <w:t>國小</w:t>
            </w:r>
            <w:r w:rsidR="005B596D">
              <w:rPr>
                <w:rFonts w:ascii="標楷體" w:eastAsia="標楷體" w:hAnsi="標楷體" w:hint="eastAsia"/>
              </w:rPr>
              <w:t>視聽</w:t>
            </w:r>
            <w:r w:rsidR="00637119">
              <w:rPr>
                <w:rFonts w:ascii="標楷體" w:eastAsia="標楷體" w:hAnsi="標楷體" w:hint="eastAsia"/>
              </w:rPr>
              <w:t>教室</w:t>
            </w:r>
          </w:p>
        </w:tc>
      </w:tr>
      <w:tr w:rsidR="00637119" w:rsidRPr="00440A53" w:rsidTr="00D12220">
        <w:trPr>
          <w:trHeight w:val="695"/>
          <w:jc w:val="center"/>
        </w:trPr>
        <w:tc>
          <w:tcPr>
            <w:tcW w:w="325" w:type="pct"/>
            <w:vMerge/>
            <w:tcBorders>
              <w:left w:val="single" w:sz="4" w:space="0" w:color="auto"/>
              <w:right w:val="single" w:sz="4" w:space="0" w:color="auto"/>
            </w:tcBorders>
            <w:shd w:val="clear" w:color="auto" w:fill="auto"/>
            <w:vAlign w:val="center"/>
          </w:tcPr>
          <w:p w:rsidR="00637119" w:rsidRPr="00440A53" w:rsidRDefault="00637119" w:rsidP="00E06AD4">
            <w:pPr>
              <w:snapToGrid w:val="0"/>
              <w:jc w:val="center"/>
              <w:rPr>
                <w:rFonts w:ascii="標楷體" w:eastAsia="標楷體" w:hAnsi="標楷體"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013516" w:rsidRDefault="00F749E4" w:rsidP="002C18D1">
            <w:pPr>
              <w:snapToGrid w:val="0"/>
              <w:jc w:val="center"/>
              <w:rPr>
                <w:rFonts w:ascii="標楷體" w:eastAsia="標楷體" w:hAnsi="標楷體" w:cs="Times New Roman"/>
              </w:rPr>
            </w:pPr>
            <w:r w:rsidRPr="00013516">
              <w:rPr>
                <w:rFonts w:ascii="標楷體" w:eastAsia="標楷體" w:hAnsi="標楷體" w:cs="Times New Roman" w:hint="eastAsia"/>
              </w:rPr>
              <w:t>12:3</w:t>
            </w:r>
            <w:r w:rsidR="00637119" w:rsidRPr="00013516">
              <w:rPr>
                <w:rFonts w:ascii="標楷體" w:eastAsia="標楷體" w:hAnsi="標楷體" w:cs="Times New Roman" w:hint="eastAsia"/>
              </w:rPr>
              <w:t>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440A53" w:rsidRDefault="00637119" w:rsidP="002C18D1">
            <w:pPr>
              <w:widowControl/>
              <w:snapToGrid w:val="0"/>
              <w:jc w:val="center"/>
              <w:rPr>
                <w:rFonts w:ascii="標楷體" w:eastAsia="標楷體" w:hAnsi="標楷體" w:cs="Times New Roman"/>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F07C1D" w:rsidRDefault="00637119" w:rsidP="002C18D1">
            <w:pPr>
              <w:widowControl/>
              <w:snapToGrid w:val="0"/>
              <w:jc w:val="center"/>
              <w:rPr>
                <w:rFonts w:ascii="標楷體" w:eastAsia="標楷體" w:hAnsi="標楷體" w:cs="Times New Roman"/>
                <w:sz w:val="28"/>
                <w:szCs w:val="28"/>
              </w:rPr>
            </w:pPr>
            <w:r w:rsidRPr="00F07C1D">
              <w:rPr>
                <w:rFonts w:ascii="標楷體" w:eastAsia="標楷體" w:hAnsi="標楷體" w:cs="Times New Roman" w:hint="eastAsia"/>
                <w:sz w:val="28"/>
                <w:szCs w:val="28"/>
              </w:rPr>
              <w:t>賦歸</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440A53" w:rsidRDefault="00637119" w:rsidP="002C18D1">
            <w:pPr>
              <w:widowControl/>
              <w:snapToGrid w:val="0"/>
              <w:jc w:val="both"/>
              <w:rPr>
                <w:rFonts w:ascii="標楷體" w:eastAsia="標楷體" w:hAnsi="標楷體" w:cs="Times New Roman"/>
                <w:b/>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37119" w:rsidRPr="00440A53" w:rsidRDefault="00637119" w:rsidP="002C18D1">
            <w:pPr>
              <w:widowControl/>
              <w:snapToGrid w:val="0"/>
              <w:jc w:val="center"/>
              <w:rPr>
                <w:rFonts w:ascii="標楷體" w:eastAsia="標楷體" w:hAnsi="標楷體" w:cs="Times New Roman"/>
                <w:bCs/>
                <w:kern w:val="0"/>
              </w:rPr>
            </w:pPr>
          </w:p>
        </w:tc>
      </w:tr>
    </w:tbl>
    <w:p w:rsidR="00E25495" w:rsidRDefault="00E25495">
      <w:pPr>
        <w:widowControl/>
        <w:rPr>
          <w:rFonts w:ascii="標楷體" w:eastAsia="標楷體" w:hAnsi="標楷體" w:cs="Times New Roman"/>
        </w:rPr>
      </w:pPr>
    </w:p>
    <w:p w:rsidR="00E074B8" w:rsidRDefault="00E074B8" w:rsidP="00DB78F1">
      <w:pPr>
        <w:tabs>
          <w:tab w:val="left" w:pos="567"/>
          <w:tab w:val="left" w:pos="709"/>
        </w:tabs>
        <w:snapToGrid w:val="0"/>
        <w:spacing w:beforeLines="50" w:before="180" w:afterLines="50" w:after="180" w:line="480" w:lineRule="exact"/>
        <w:rPr>
          <w:rFonts w:ascii="標楷體" w:eastAsia="標楷體" w:hAnsi="標楷體" w:cs="標楷體"/>
          <w:noProof/>
        </w:rPr>
      </w:pPr>
    </w:p>
    <w:sectPr w:rsidR="00E074B8" w:rsidSect="00F573E2">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FD" w:rsidRDefault="00F560FD" w:rsidP="00530AAE">
      <w:r>
        <w:separator/>
      </w:r>
    </w:p>
  </w:endnote>
  <w:endnote w:type="continuationSeparator" w:id="0">
    <w:p w:rsidR="00F560FD" w:rsidRDefault="00F560FD" w:rsidP="0053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AE" w:rsidRDefault="00530AAE">
    <w:pPr>
      <w:pStyle w:val="a5"/>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FD" w:rsidRDefault="00F560FD" w:rsidP="00530AAE">
      <w:r>
        <w:separator/>
      </w:r>
    </w:p>
  </w:footnote>
  <w:footnote w:type="continuationSeparator" w:id="0">
    <w:p w:rsidR="00F560FD" w:rsidRDefault="00F560FD" w:rsidP="00530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E3F"/>
    <w:multiLevelType w:val="hybridMultilevel"/>
    <w:tmpl w:val="E188DCE0"/>
    <w:lvl w:ilvl="0" w:tplc="F36E7F2A">
      <w:start w:val="1"/>
      <w:numFmt w:val="ideographLegalTraditional"/>
      <w:lvlText w:val="%1、"/>
      <w:lvlJc w:val="left"/>
      <w:pPr>
        <w:ind w:left="480" w:hanging="480"/>
      </w:pPr>
      <w:rPr>
        <w:rFonts w:hAnsi="標楷體" w:hint="default"/>
        <w:b/>
        <w:bCs/>
        <w:sz w:val="28"/>
        <w:szCs w:val="28"/>
      </w:rPr>
    </w:lvl>
    <w:lvl w:ilvl="1" w:tplc="A758635E">
      <w:start w:val="1"/>
      <w:numFmt w:val="taiwaneseCountingThousand"/>
      <w:suff w:val="nothing"/>
      <w:lvlText w:val="%2、"/>
      <w:lvlJc w:val="left"/>
      <w:pPr>
        <w:ind w:left="480" w:hanging="480"/>
      </w:pPr>
      <w:rPr>
        <w:rFonts w:hint="eastAsia"/>
      </w:rPr>
    </w:lvl>
    <w:lvl w:ilvl="2" w:tplc="89B445B0">
      <w:start w:val="1"/>
      <w:numFmt w:val="taiwaneseCountingThousand"/>
      <w:suff w:val="nothing"/>
      <w:lvlText w:val="%3、"/>
      <w:lvlJc w:val="left"/>
      <w:pPr>
        <w:ind w:left="906" w:hanging="480"/>
      </w:pPr>
      <w:rPr>
        <w:rFonts w:hint="eastAsia"/>
      </w:rPr>
    </w:lvl>
    <w:lvl w:ilvl="3" w:tplc="E22685A0">
      <w:start w:val="1"/>
      <w:numFmt w:val="taiwaneseCountingThousand"/>
      <w:lvlText w:val="%4、"/>
      <w:lvlJc w:val="left"/>
      <w:pPr>
        <w:ind w:left="1920" w:hanging="480"/>
      </w:pPr>
      <w:rPr>
        <w:rFonts w:hint="eastAsia"/>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4A41195"/>
    <w:multiLevelType w:val="hybridMultilevel"/>
    <w:tmpl w:val="87BA9382"/>
    <w:lvl w:ilvl="0" w:tplc="4054618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2998626A"/>
    <w:multiLevelType w:val="multilevel"/>
    <w:tmpl w:val="0409001D"/>
    <w:styleLink w:val="2"/>
    <w:lvl w:ilvl="0">
      <w:start w:val="1"/>
      <w:numFmt w:val="ideographLegalTradition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910722E"/>
    <w:multiLevelType w:val="hybridMultilevel"/>
    <w:tmpl w:val="46E05DF8"/>
    <w:lvl w:ilvl="0" w:tplc="E22685A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74291CCC"/>
    <w:multiLevelType w:val="hybridMultilevel"/>
    <w:tmpl w:val="2D18608A"/>
    <w:lvl w:ilvl="0" w:tplc="02A496C0">
      <w:start w:val="1"/>
      <w:numFmt w:val="ideographLegalTraditional"/>
      <w:suff w:val="nothing"/>
      <w:lvlText w:val="%1、"/>
      <w:lvlJc w:val="left"/>
      <w:pPr>
        <w:ind w:left="480" w:hanging="480"/>
      </w:pPr>
      <w:rPr>
        <w:rFonts w:hAnsi="標楷體" w:hint="default"/>
        <w:b w:val="0"/>
        <w:bCs w:val="0"/>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77AC52D7"/>
    <w:multiLevelType w:val="multilevel"/>
    <w:tmpl w:val="7EFAB36C"/>
    <w:styleLink w:val="1"/>
    <w:lvl w:ilvl="0">
      <w:start w:val="1"/>
      <w:numFmt w:val="ideographLegalTraditional"/>
      <w:lvlText w:val="%1、"/>
      <w:lvlJc w:val="left"/>
      <w:pPr>
        <w:ind w:left="720" w:hanging="480"/>
      </w:pPr>
      <w:rPr>
        <w:rFonts w:hint="eastAsia"/>
      </w:rPr>
    </w:lvl>
    <w:lvl w:ilvl="1">
      <w:start w:val="1"/>
      <w:numFmt w:val="taiwaneseCountingThousand"/>
      <w:lvlText w:val="%2、"/>
      <w:lvlJc w:val="left"/>
      <w:pPr>
        <w:ind w:left="1200" w:hanging="480"/>
      </w:pPr>
      <w:rPr>
        <w:rFonts w:hint="eastAsia"/>
      </w:rPr>
    </w:lvl>
    <w:lvl w:ilvl="2">
      <w:start w:val="1"/>
      <w:numFmt w:val="taiwaneseCountingThousand"/>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decimal"/>
      <w:lvlText w:val="(%5)"/>
      <w:lvlJc w:val="left"/>
      <w:pPr>
        <w:ind w:left="2640" w:hanging="480"/>
      </w:pPr>
      <w:rPr>
        <w:rFonts w:hint="eastAsia"/>
      </w:rPr>
    </w:lvl>
    <w:lvl w:ilvl="5">
      <w:start w:val="1"/>
      <w:numFmt w:val="upperLetter"/>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4"/>
    <w:lvlOverride w:ilvl="0">
      <w:lvl w:ilvl="0" w:tplc="02A496C0">
        <w:start w:val="1"/>
        <w:numFmt w:val="ideographLegalTraditional"/>
        <w:suff w:val="nothing"/>
        <w:lvlText w:val="%1、"/>
        <w:lvlJc w:val="left"/>
        <w:pPr>
          <w:ind w:left="480" w:hanging="480"/>
        </w:pPr>
        <w:rPr>
          <w:rFonts w:hAnsi="標楷體" w:hint="default"/>
          <w:b w:val="0"/>
          <w:bCs w:val="0"/>
          <w:sz w:val="24"/>
          <w:szCs w:val="24"/>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AE"/>
    <w:rsid w:val="00000409"/>
    <w:rsid w:val="00007139"/>
    <w:rsid w:val="00013516"/>
    <w:rsid w:val="00014EA1"/>
    <w:rsid w:val="000229AE"/>
    <w:rsid w:val="000261AD"/>
    <w:rsid w:val="00041943"/>
    <w:rsid w:val="00061926"/>
    <w:rsid w:val="00062000"/>
    <w:rsid w:val="000623D3"/>
    <w:rsid w:val="00067BE8"/>
    <w:rsid w:val="00075E40"/>
    <w:rsid w:val="00084945"/>
    <w:rsid w:val="00091E81"/>
    <w:rsid w:val="000A579E"/>
    <w:rsid w:val="000B6EF8"/>
    <w:rsid w:val="000D7A9D"/>
    <w:rsid w:val="000E49F9"/>
    <w:rsid w:val="000F644A"/>
    <w:rsid w:val="00100033"/>
    <w:rsid w:val="001006E2"/>
    <w:rsid w:val="001051BE"/>
    <w:rsid w:val="001054C8"/>
    <w:rsid w:val="001167E7"/>
    <w:rsid w:val="00130536"/>
    <w:rsid w:val="001350F4"/>
    <w:rsid w:val="00136C36"/>
    <w:rsid w:val="001433E6"/>
    <w:rsid w:val="0014787E"/>
    <w:rsid w:val="0015186D"/>
    <w:rsid w:val="0015224B"/>
    <w:rsid w:val="0016487C"/>
    <w:rsid w:val="00165286"/>
    <w:rsid w:val="0018133B"/>
    <w:rsid w:val="00182306"/>
    <w:rsid w:val="00190BA1"/>
    <w:rsid w:val="001947DB"/>
    <w:rsid w:val="001960AE"/>
    <w:rsid w:val="001A4875"/>
    <w:rsid w:val="001B4177"/>
    <w:rsid w:val="001B73DA"/>
    <w:rsid w:val="001B7FA5"/>
    <w:rsid w:val="001C0C14"/>
    <w:rsid w:val="001E37C5"/>
    <w:rsid w:val="001E38C8"/>
    <w:rsid w:val="001F0971"/>
    <w:rsid w:val="00201601"/>
    <w:rsid w:val="00211535"/>
    <w:rsid w:val="002118C1"/>
    <w:rsid w:val="00220F80"/>
    <w:rsid w:val="00221B34"/>
    <w:rsid w:val="0024430F"/>
    <w:rsid w:val="0024762E"/>
    <w:rsid w:val="00247A66"/>
    <w:rsid w:val="00254E37"/>
    <w:rsid w:val="00255F64"/>
    <w:rsid w:val="002569E6"/>
    <w:rsid w:val="00256ABD"/>
    <w:rsid w:val="00260DBB"/>
    <w:rsid w:val="0027494A"/>
    <w:rsid w:val="00275936"/>
    <w:rsid w:val="00293777"/>
    <w:rsid w:val="002A2237"/>
    <w:rsid w:val="002B7AD9"/>
    <w:rsid w:val="002C3857"/>
    <w:rsid w:val="002E2BBB"/>
    <w:rsid w:val="002E491A"/>
    <w:rsid w:val="002F32AD"/>
    <w:rsid w:val="00313FC5"/>
    <w:rsid w:val="00325220"/>
    <w:rsid w:val="003254E6"/>
    <w:rsid w:val="003427CE"/>
    <w:rsid w:val="003540D8"/>
    <w:rsid w:val="00357D5E"/>
    <w:rsid w:val="00360E2B"/>
    <w:rsid w:val="003723EA"/>
    <w:rsid w:val="00375A0D"/>
    <w:rsid w:val="0037652F"/>
    <w:rsid w:val="00387359"/>
    <w:rsid w:val="00393AB1"/>
    <w:rsid w:val="00395501"/>
    <w:rsid w:val="003A14C6"/>
    <w:rsid w:val="003A1F75"/>
    <w:rsid w:val="003C52A0"/>
    <w:rsid w:val="003E08D2"/>
    <w:rsid w:val="003E49EA"/>
    <w:rsid w:val="003F000C"/>
    <w:rsid w:val="003F28A6"/>
    <w:rsid w:val="00400400"/>
    <w:rsid w:val="004017F2"/>
    <w:rsid w:val="00401A1E"/>
    <w:rsid w:val="0040491F"/>
    <w:rsid w:val="00407EE3"/>
    <w:rsid w:val="00414754"/>
    <w:rsid w:val="00425418"/>
    <w:rsid w:val="00433427"/>
    <w:rsid w:val="00436B94"/>
    <w:rsid w:val="00440A53"/>
    <w:rsid w:val="00450BC9"/>
    <w:rsid w:val="00451C74"/>
    <w:rsid w:val="00464AB6"/>
    <w:rsid w:val="0046793B"/>
    <w:rsid w:val="00471ED1"/>
    <w:rsid w:val="00477EF4"/>
    <w:rsid w:val="00482B45"/>
    <w:rsid w:val="004849BB"/>
    <w:rsid w:val="00485A56"/>
    <w:rsid w:val="004A0358"/>
    <w:rsid w:val="004B22F7"/>
    <w:rsid w:val="004B643D"/>
    <w:rsid w:val="004B7242"/>
    <w:rsid w:val="004C58C5"/>
    <w:rsid w:val="004D0149"/>
    <w:rsid w:val="004D53E9"/>
    <w:rsid w:val="004E1167"/>
    <w:rsid w:val="004E1884"/>
    <w:rsid w:val="004E53EA"/>
    <w:rsid w:val="004F4FD2"/>
    <w:rsid w:val="004F64D9"/>
    <w:rsid w:val="005047C9"/>
    <w:rsid w:val="00515BC7"/>
    <w:rsid w:val="00521F35"/>
    <w:rsid w:val="00522122"/>
    <w:rsid w:val="0052427E"/>
    <w:rsid w:val="00524690"/>
    <w:rsid w:val="005258DB"/>
    <w:rsid w:val="00527A05"/>
    <w:rsid w:val="00530AAE"/>
    <w:rsid w:val="00536E8B"/>
    <w:rsid w:val="005505AE"/>
    <w:rsid w:val="0055269C"/>
    <w:rsid w:val="00567471"/>
    <w:rsid w:val="00567BDF"/>
    <w:rsid w:val="00576939"/>
    <w:rsid w:val="00576F4D"/>
    <w:rsid w:val="0058024B"/>
    <w:rsid w:val="0058075C"/>
    <w:rsid w:val="005811EF"/>
    <w:rsid w:val="005A3ECB"/>
    <w:rsid w:val="005A63FE"/>
    <w:rsid w:val="005B0869"/>
    <w:rsid w:val="005B1D09"/>
    <w:rsid w:val="005B2CED"/>
    <w:rsid w:val="005B4051"/>
    <w:rsid w:val="005B596D"/>
    <w:rsid w:val="005B6329"/>
    <w:rsid w:val="005B6EAC"/>
    <w:rsid w:val="005C0048"/>
    <w:rsid w:val="005C2F33"/>
    <w:rsid w:val="005D0340"/>
    <w:rsid w:val="005E693D"/>
    <w:rsid w:val="006007AD"/>
    <w:rsid w:val="00615387"/>
    <w:rsid w:val="00621D25"/>
    <w:rsid w:val="00637119"/>
    <w:rsid w:val="006500FE"/>
    <w:rsid w:val="00654A3C"/>
    <w:rsid w:val="0066647F"/>
    <w:rsid w:val="00676926"/>
    <w:rsid w:val="00697E80"/>
    <w:rsid w:val="006A15EF"/>
    <w:rsid w:val="006B2C16"/>
    <w:rsid w:val="006B621C"/>
    <w:rsid w:val="006B7D72"/>
    <w:rsid w:val="006C0F95"/>
    <w:rsid w:val="006C4CA5"/>
    <w:rsid w:val="006C7CE9"/>
    <w:rsid w:val="006D4330"/>
    <w:rsid w:val="006E32B3"/>
    <w:rsid w:val="006F377A"/>
    <w:rsid w:val="006F6072"/>
    <w:rsid w:val="006F6878"/>
    <w:rsid w:val="006F6C5E"/>
    <w:rsid w:val="00700E97"/>
    <w:rsid w:val="00701C70"/>
    <w:rsid w:val="00706EA7"/>
    <w:rsid w:val="0071181A"/>
    <w:rsid w:val="00731C30"/>
    <w:rsid w:val="00734D1C"/>
    <w:rsid w:val="007427AE"/>
    <w:rsid w:val="00744BB1"/>
    <w:rsid w:val="00771838"/>
    <w:rsid w:val="00772A88"/>
    <w:rsid w:val="00772BA8"/>
    <w:rsid w:val="00780825"/>
    <w:rsid w:val="00793D87"/>
    <w:rsid w:val="007B15EA"/>
    <w:rsid w:val="007B327E"/>
    <w:rsid w:val="007C1065"/>
    <w:rsid w:val="007D3E6A"/>
    <w:rsid w:val="007D4BF1"/>
    <w:rsid w:val="007E370E"/>
    <w:rsid w:val="007E47D3"/>
    <w:rsid w:val="007F1A79"/>
    <w:rsid w:val="0081047B"/>
    <w:rsid w:val="0081438E"/>
    <w:rsid w:val="00815919"/>
    <w:rsid w:val="00817631"/>
    <w:rsid w:val="00822C0E"/>
    <w:rsid w:val="008353F9"/>
    <w:rsid w:val="00862972"/>
    <w:rsid w:val="00862ABF"/>
    <w:rsid w:val="00863D20"/>
    <w:rsid w:val="008645C1"/>
    <w:rsid w:val="008650E7"/>
    <w:rsid w:val="00881F4C"/>
    <w:rsid w:val="0089363A"/>
    <w:rsid w:val="008A2963"/>
    <w:rsid w:val="008A5E03"/>
    <w:rsid w:val="008A7A78"/>
    <w:rsid w:val="008B7833"/>
    <w:rsid w:val="008C2CEA"/>
    <w:rsid w:val="008C6032"/>
    <w:rsid w:val="008C60AE"/>
    <w:rsid w:val="008D1C1E"/>
    <w:rsid w:val="008D3629"/>
    <w:rsid w:val="008E7CFF"/>
    <w:rsid w:val="008F050C"/>
    <w:rsid w:val="00914FEB"/>
    <w:rsid w:val="00916ECB"/>
    <w:rsid w:val="009214F4"/>
    <w:rsid w:val="00923024"/>
    <w:rsid w:val="00931ECF"/>
    <w:rsid w:val="00932E9B"/>
    <w:rsid w:val="009353AB"/>
    <w:rsid w:val="00937D94"/>
    <w:rsid w:val="009402FF"/>
    <w:rsid w:val="0094187C"/>
    <w:rsid w:val="00952167"/>
    <w:rsid w:val="00953654"/>
    <w:rsid w:val="0096120F"/>
    <w:rsid w:val="00962778"/>
    <w:rsid w:val="0096546E"/>
    <w:rsid w:val="00974A83"/>
    <w:rsid w:val="009900BF"/>
    <w:rsid w:val="009930E1"/>
    <w:rsid w:val="009A605C"/>
    <w:rsid w:val="009D0453"/>
    <w:rsid w:val="009D04BF"/>
    <w:rsid w:val="009D1428"/>
    <w:rsid w:val="009D220E"/>
    <w:rsid w:val="009D3B95"/>
    <w:rsid w:val="009D481B"/>
    <w:rsid w:val="009D6456"/>
    <w:rsid w:val="009D6CA9"/>
    <w:rsid w:val="009E0D50"/>
    <w:rsid w:val="009F270A"/>
    <w:rsid w:val="009F67CA"/>
    <w:rsid w:val="009F7651"/>
    <w:rsid w:val="00A12C9B"/>
    <w:rsid w:val="00A15167"/>
    <w:rsid w:val="00A41FC9"/>
    <w:rsid w:val="00A457E5"/>
    <w:rsid w:val="00A506E0"/>
    <w:rsid w:val="00A5584C"/>
    <w:rsid w:val="00A63D0C"/>
    <w:rsid w:val="00A84078"/>
    <w:rsid w:val="00A87C89"/>
    <w:rsid w:val="00A97B9C"/>
    <w:rsid w:val="00AA0679"/>
    <w:rsid w:val="00AA5AA7"/>
    <w:rsid w:val="00AC575D"/>
    <w:rsid w:val="00AC6491"/>
    <w:rsid w:val="00AE0232"/>
    <w:rsid w:val="00AE3137"/>
    <w:rsid w:val="00AE5DCD"/>
    <w:rsid w:val="00AF7D0D"/>
    <w:rsid w:val="00B05FE1"/>
    <w:rsid w:val="00B06C01"/>
    <w:rsid w:val="00B17EC8"/>
    <w:rsid w:val="00B3455D"/>
    <w:rsid w:val="00B57138"/>
    <w:rsid w:val="00B60A1F"/>
    <w:rsid w:val="00B6147E"/>
    <w:rsid w:val="00B83086"/>
    <w:rsid w:val="00BA7809"/>
    <w:rsid w:val="00BC3646"/>
    <w:rsid w:val="00BC4F8C"/>
    <w:rsid w:val="00BE75DF"/>
    <w:rsid w:val="00BF24D5"/>
    <w:rsid w:val="00C0599C"/>
    <w:rsid w:val="00C07848"/>
    <w:rsid w:val="00C128BA"/>
    <w:rsid w:val="00C14A7E"/>
    <w:rsid w:val="00C16ACE"/>
    <w:rsid w:val="00C20AEC"/>
    <w:rsid w:val="00C3071A"/>
    <w:rsid w:val="00C36910"/>
    <w:rsid w:val="00C37F68"/>
    <w:rsid w:val="00C43182"/>
    <w:rsid w:val="00C57619"/>
    <w:rsid w:val="00C652DD"/>
    <w:rsid w:val="00C9173B"/>
    <w:rsid w:val="00CD34BC"/>
    <w:rsid w:val="00CD55C0"/>
    <w:rsid w:val="00CE5F61"/>
    <w:rsid w:val="00D12220"/>
    <w:rsid w:val="00D20C73"/>
    <w:rsid w:val="00D2407B"/>
    <w:rsid w:val="00D3280D"/>
    <w:rsid w:val="00D4716F"/>
    <w:rsid w:val="00D5317B"/>
    <w:rsid w:val="00D57727"/>
    <w:rsid w:val="00D64392"/>
    <w:rsid w:val="00D64459"/>
    <w:rsid w:val="00D74387"/>
    <w:rsid w:val="00D762F2"/>
    <w:rsid w:val="00D80FDC"/>
    <w:rsid w:val="00D824E9"/>
    <w:rsid w:val="00D87791"/>
    <w:rsid w:val="00D928DB"/>
    <w:rsid w:val="00D92C70"/>
    <w:rsid w:val="00DB08B3"/>
    <w:rsid w:val="00DB3FF6"/>
    <w:rsid w:val="00DB5933"/>
    <w:rsid w:val="00DB78F1"/>
    <w:rsid w:val="00DC0D11"/>
    <w:rsid w:val="00DF78FE"/>
    <w:rsid w:val="00E06AD4"/>
    <w:rsid w:val="00E074B8"/>
    <w:rsid w:val="00E119C3"/>
    <w:rsid w:val="00E12C2A"/>
    <w:rsid w:val="00E159CA"/>
    <w:rsid w:val="00E16EFA"/>
    <w:rsid w:val="00E22B9F"/>
    <w:rsid w:val="00E25495"/>
    <w:rsid w:val="00E25968"/>
    <w:rsid w:val="00E26BDA"/>
    <w:rsid w:val="00E31AC7"/>
    <w:rsid w:val="00E36E1E"/>
    <w:rsid w:val="00E65D1F"/>
    <w:rsid w:val="00E85D62"/>
    <w:rsid w:val="00E85E99"/>
    <w:rsid w:val="00E91CAE"/>
    <w:rsid w:val="00E954A4"/>
    <w:rsid w:val="00E96026"/>
    <w:rsid w:val="00EA0833"/>
    <w:rsid w:val="00EA329B"/>
    <w:rsid w:val="00EA5184"/>
    <w:rsid w:val="00EB0E7E"/>
    <w:rsid w:val="00EB1303"/>
    <w:rsid w:val="00ED0004"/>
    <w:rsid w:val="00ED3DE0"/>
    <w:rsid w:val="00EF3A12"/>
    <w:rsid w:val="00EF4A71"/>
    <w:rsid w:val="00EF7A0D"/>
    <w:rsid w:val="00F00CB3"/>
    <w:rsid w:val="00F011B3"/>
    <w:rsid w:val="00F07C1D"/>
    <w:rsid w:val="00F16F58"/>
    <w:rsid w:val="00F21296"/>
    <w:rsid w:val="00F21D35"/>
    <w:rsid w:val="00F34187"/>
    <w:rsid w:val="00F50583"/>
    <w:rsid w:val="00F55C77"/>
    <w:rsid w:val="00F560FD"/>
    <w:rsid w:val="00F573E2"/>
    <w:rsid w:val="00F65ACF"/>
    <w:rsid w:val="00F71FBF"/>
    <w:rsid w:val="00F749E4"/>
    <w:rsid w:val="00F80087"/>
    <w:rsid w:val="00F84CC9"/>
    <w:rsid w:val="00F9406B"/>
    <w:rsid w:val="00F94200"/>
    <w:rsid w:val="00FA14A9"/>
    <w:rsid w:val="00FA60AB"/>
    <w:rsid w:val="00FB7CE5"/>
    <w:rsid w:val="00FC6305"/>
    <w:rsid w:val="00FE006F"/>
    <w:rsid w:val="00FE3E96"/>
    <w:rsid w:val="00FE7E81"/>
    <w:rsid w:val="00FF1CAA"/>
    <w:rsid w:val="00FF2708"/>
    <w:rsid w:val="00FF40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AE"/>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rsid w:val="00C36910"/>
    <w:pPr>
      <w:numPr>
        <w:numId w:val="1"/>
      </w:numPr>
    </w:pPr>
  </w:style>
  <w:style w:type="numbering" w:customStyle="1" w:styleId="2">
    <w:name w:val="樣式2"/>
    <w:rsid w:val="006C7CE9"/>
    <w:pPr>
      <w:numPr>
        <w:numId w:val="2"/>
      </w:numPr>
    </w:pPr>
  </w:style>
  <w:style w:type="paragraph" w:styleId="a3">
    <w:name w:val="header"/>
    <w:basedOn w:val="a"/>
    <w:link w:val="a4"/>
    <w:uiPriority w:val="99"/>
    <w:unhideWhenUsed/>
    <w:rsid w:val="00530AAE"/>
    <w:pPr>
      <w:tabs>
        <w:tab w:val="center" w:pos="4153"/>
        <w:tab w:val="right" w:pos="8306"/>
      </w:tabs>
      <w:snapToGrid w:val="0"/>
    </w:pPr>
    <w:rPr>
      <w:sz w:val="20"/>
      <w:szCs w:val="20"/>
    </w:rPr>
  </w:style>
  <w:style w:type="character" w:customStyle="1" w:styleId="a4">
    <w:name w:val="頁首 字元"/>
    <w:basedOn w:val="a0"/>
    <w:link w:val="a3"/>
    <w:uiPriority w:val="99"/>
    <w:rsid w:val="00530AAE"/>
    <w:rPr>
      <w:sz w:val="20"/>
      <w:szCs w:val="20"/>
    </w:rPr>
  </w:style>
  <w:style w:type="paragraph" w:styleId="a5">
    <w:name w:val="footer"/>
    <w:basedOn w:val="a"/>
    <w:link w:val="a6"/>
    <w:uiPriority w:val="99"/>
    <w:unhideWhenUsed/>
    <w:rsid w:val="00530AAE"/>
    <w:pPr>
      <w:tabs>
        <w:tab w:val="center" w:pos="4153"/>
        <w:tab w:val="right" w:pos="8306"/>
      </w:tabs>
      <w:snapToGrid w:val="0"/>
    </w:pPr>
    <w:rPr>
      <w:sz w:val="20"/>
      <w:szCs w:val="20"/>
    </w:rPr>
  </w:style>
  <w:style w:type="character" w:customStyle="1" w:styleId="a6">
    <w:name w:val="頁尾 字元"/>
    <w:basedOn w:val="a0"/>
    <w:link w:val="a5"/>
    <w:uiPriority w:val="99"/>
    <w:rsid w:val="00530AAE"/>
    <w:rPr>
      <w:sz w:val="20"/>
      <w:szCs w:val="20"/>
    </w:rPr>
  </w:style>
  <w:style w:type="paragraph" w:styleId="a7">
    <w:name w:val="List Paragraph"/>
    <w:basedOn w:val="a"/>
    <w:uiPriority w:val="99"/>
    <w:qFormat/>
    <w:rsid w:val="00530AAE"/>
    <w:pPr>
      <w:ind w:leftChars="200" w:left="480"/>
    </w:pPr>
  </w:style>
  <w:style w:type="character" w:styleId="a8">
    <w:name w:val="Strong"/>
    <w:basedOn w:val="a0"/>
    <w:uiPriority w:val="22"/>
    <w:qFormat/>
    <w:rsid w:val="007F1A79"/>
    <w:rPr>
      <w:b/>
      <w:bCs/>
    </w:rPr>
  </w:style>
  <w:style w:type="paragraph" w:customStyle="1" w:styleId="Default">
    <w:name w:val="Default"/>
    <w:rsid w:val="0052427E"/>
    <w:pPr>
      <w:widowControl w:val="0"/>
      <w:autoSpaceDE w:val="0"/>
      <w:autoSpaceDN w:val="0"/>
      <w:adjustRightInd w:val="0"/>
    </w:pPr>
    <w:rPr>
      <w:rFonts w:ascii="新細明體" w:eastAsia="新細明體" w:cs="新細明體"/>
      <w:color w:val="000000"/>
      <w:kern w:val="0"/>
      <w:szCs w:val="24"/>
    </w:rPr>
  </w:style>
  <w:style w:type="paragraph" w:styleId="a9">
    <w:name w:val="Balloon Text"/>
    <w:basedOn w:val="a"/>
    <w:link w:val="aa"/>
    <w:uiPriority w:val="99"/>
    <w:semiHidden/>
    <w:unhideWhenUsed/>
    <w:rsid w:val="00477EF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7EF4"/>
    <w:rPr>
      <w:rFonts w:asciiTheme="majorHAnsi" w:eastAsiaTheme="majorEastAsia" w:hAnsiTheme="majorHAnsi" w:cstheme="majorBidi"/>
      <w:sz w:val="18"/>
      <w:szCs w:val="18"/>
    </w:rPr>
  </w:style>
  <w:style w:type="character" w:styleId="ab">
    <w:name w:val="Hyperlink"/>
    <w:basedOn w:val="a0"/>
    <w:uiPriority w:val="99"/>
    <w:unhideWhenUsed/>
    <w:rsid w:val="00A151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AE"/>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rsid w:val="00C36910"/>
    <w:pPr>
      <w:numPr>
        <w:numId w:val="1"/>
      </w:numPr>
    </w:pPr>
  </w:style>
  <w:style w:type="numbering" w:customStyle="1" w:styleId="2">
    <w:name w:val="樣式2"/>
    <w:rsid w:val="006C7CE9"/>
    <w:pPr>
      <w:numPr>
        <w:numId w:val="2"/>
      </w:numPr>
    </w:pPr>
  </w:style>
  <w:style w:type="paragraph" w:styleId="a3">
    <w:name w:val="header"/>
    <w:basedOn w:val="a"/>
    <w:link w:val="a4"/>
    <w:uiPriority w:val="99"/>
    <w:unhideWhenUsed/>
    <w:rsid w:val="00530AAE"/>
    <w:pPr>
      <w:tabs>
        <w:tab w:val="center" w:pos="4153"/>
        <w:tab w:val="right" w:pos="8306"/>
      </w:tabs>
      <w:snapToGrid w:val="0"/>
    </w:pPr>
    <w:rPr>
      <w:sz w:val="20"/>
      <w:szCs w:val="20"/>
    </w:rPr>
  </w:style>
  <w:style w:type="character" w:customStyle="1" w:styleId="a4">
    <w:name w:val="頁首 字元"/>
    <w:basedOn w:val="a0"/>
    <w:link w:val="a3"/>
    <w:uiPriority w:val="99"/>
    <w:rsid w:val="00530AAE"/>
    <w:rPr>
      <w:sz w:val="20"/>
      <w:szCs w:val="20"/>
    </w:rPr>
  </w:style>
  <w:style w:type="paragraph" w:styleId="a5">
    <w:name w:val="footer"/>
    <w:basedOn w:val="a"/>
    <w:link w:val="a6"/>
    <w:uiPriority w:val="99"/>
    <w:unhideWhenUsed/>
    <w:rsid w:val="00530AAE"/>
    <w:pPr>
      <w:tabs>
        <w:tab w:val="center" w:pos="4153"/>
        <w:tab w:val="right" w:pos="8306"/>
      </w:tabs>
      <w:snapToGrid w:val="0"/>
    </w:pPr>
    <w:rPr>
      <w:sz w:val="20"/>
      <w:szCs w:val="20"/>
    </w:rPr>
  </w:style>
  <w:style w:type="character" w:customStyle="1" w:styleId="a6">
    <w:name w:val="頁尾 字元"/>
    <w:basedOn w:val="a0"/>
    <w:link w:val="a5"/>
    <w:uiPriority w:val="99"/>
    <w:rsid w:val="00530AAE"/>
    <w:rPr>
      <w:sz w:val="20"/>
      <w:szCs w:val="20"/>
    </w:rPr>
  </w:style>
  <w:style w:type="paragraph" w:styleId="a7">
    <w:name w:val="List Paragraph"/>
    <w:basedOn w:val="a"/>
    <w:uiPriority w:val="99"/>
    <w:qFormat/>
    <w:rsid w:val="00530AAE"/>
    <w:pPr>
      <w:ind w:leftChars="200" w:left="480"/>
    </w:pPr>
  </w:style>
  <w:style w:type="character" w:styleId="a8">
    <w:name w:val="Strong"/>
    <w:basedOn w:val="a0"/>
    <w:uiPriority w:val="22"/>
    <w:qFormat/>
    <w:rsid w:val="007F1A79"/>
    <w:rPr>
      <w:b/>
      <w:bCs/>
    </w:rPr>
  </w:style>
  <w:style w:type="paragraph" w:customStyle="1" w:styleId="Default">
    <w:name w:val="Default"/>
    <w:rsid w:val="0052427E"/>
    <w:pPr>
      <w:widowControl w:val="0"/>
      <w:autoSpaceDE w:val="0"/>
      <w:autoSpaceDN w:val="0"/>
      <w:adjustRightInd w:val="0"/>
    </w:pPr>
    <w:rPr>
      <w:rFonts w:ascii="新細明體" w:eastAsia="新細明體" w:cs="新細明體"/>
      <w:color w:val="000000"/>
      <w:kern w:val="0"/>
      <w:szCs w:val="24"/>
    </w:rPr>
  </w:style>
  <w:style w:type="paragraph" w:styleId="a9">
    <w:name w:val="Balloon Text"/>
    <w:basedOn w:val="a"/>
    <w:link w:val="aa"/>
    <w:uiPriority w:val="99"/>
    <w:semiHidden/>
    <w:unhideWhenUsed/>
    <w:rsid w:val="00477EF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7EF4"/>
    <w:rPr>
      <w:rFonts w:asciiTheme="majorHAnsi" w:eastAsiaTheme="majorEastAsia" w:hAnsiTheme="majorHAnsi" w:cstheme="majorBidi"/>
      <w:sz w:val="18"/>
      <w:szCs w:val="18"/>
    </w:rPr>
  </w:style>
  <w:style w:type="character" w:styleId="ab">
    <w:name w:val="Hyperlink"/>
    <w:basedOn w:val="a0"/>
    <w:uiPriority w:val="99"/>
    <w:unhideWhenUsed/>
    <w:rsid w:val="00A15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6093">
      <w:bodyDiv w:val="1"/>
      <w:marLeft w:val="0"/>
      <w:marRight w:val="0"/>
      <w:marTop w:val="0"/>
      <w:marBottom w:val="0"/>
      <w:divBdr>
        <w:top w:val="none" w:sz="0" w:space="0" w:color="auto"/>
        <w:left w:val="none" w:sz="0" w:space="0" w:color="auto"/>
        <w:bottom w:val="none" w:sz="0" w:space="0" w:color="auto"/>
        <w:right w:val="none" w:sz="0" w:space="0" w:color="auto"/>
      </w:divBdr>
    </w:div>
    <w:div w:id="653527290">
      <w:bodyDiv w:val="1"/>
      <w:marLeft w:val="0"/>
      <w:marRight w:val="0"/>
      <w:marTop w:val="0"/>
      <w:marBottom w:val="0"/>
      <w:divBdr>
        <w:top w:val="none" w:sz="0" w:space="0" w:color="auto"/>
        <w:left w:val="none" w:sz="0" w:space="0" w:color="auto"/>
        <w:bottom w:val="none" w:sz="0" w:space="0" w:color="auto"/>
        <w:right w:val="none" w:sz="0" w:space="0" w:color="auto"/>
      </w:divBdr>
    </w:div>
    <w:div w:id="7607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ilc.edu.tw/blog/blog/1076/post/3775/517762" TargetMode="External"/><Relationship Id="rId5" Type="http://schemas.openxmlformats.org/officeDocument/2006/relationships/settings" Target="settings.xml"/><Relationship Id="rId10" Type="http://schemas.openxmlformats.org/officeDocument/2006/relationships/hyperlink" Target="http://blog.ilc.edu.tw/blog/blog/1076/post/3775/517762" TargetMode="External"/><Relationship Id="rId4" Type="http://schemas.microsoft.com/office/2007/relationships/stylesWithEffects" Target="stylesWithEffects.xml"/><Relationship Id="rId9" Type="http://schemas.openxmlformats.org/officeDocument/2006/relationships/hyperlink" Target="http://blog.ilc.edu.tw/blog/blog/1076/post/3775/51776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A6F8-D4CB-4D11-A4E7-49410C60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user</cp:lastModifiedBy>
  <cp:revision>2</cp:revision>
  <cp:lastPrinted>2017-03-12T09:23:00Z</cp:lastPrinted>
  <dcterms:created xsi:type="dcterms:W3CDTF">2017-04-19T07:09:00Z</dcterms:created>
  <dcterms:modified xsi:type="dcterms:W3CDTF">2017-04-19T07:09:00Z</dcterms:modified>
</cp:coreProperties>
</file>